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23B81215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679A7FE0" w14:textId="5F5790FD" w:rsidR="005B61BD" w:rsidRDefault="005B61BD" w:rsidP="005B61BD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3D622270" wp14:editId="78CFE512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ADAB" w14:textId="6233C4E5" w:rsidR="0093072D" w:rsidRDefault="007E36F0" w:rsidP="0053735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FIRE SAFETY</w:t>
      </w:r>
    </w:p>
    <w:p w14:paraId="71DBE761" w14:textId="2BDB4E0A" w:rsidR="001A625F" w:rsidRPr="0093072D" w:rsidRDefault="0093072D" w:rsidP="00537354">
      <w:pPr>
        <w:jc w:val="center"/>
        <w:rPr>
          <w:rFonts w:ascii="Arial Black" w:hAnsi="Arial Black"/>
          <w:sz w:val="32"/>
          <w:szCs w:val="32"/>
        </w:rPr>
      </w:pPr>
      <w:r w:rsidRPr="0093072D">
        <w:rPr>
          <w:rFonts w:ascii="Arial Black" w:hAnsi="Arial Black"/>
          <w:sz w:val="32"/>
          <w:szCs w:val="32"/>
        </w:rPr>
        <w:t>TOOLBOX TALK CONTENT</w:t>
      </w:r>
    </w:p>
    <w:p w14:paraId="525A289C" w14:textId="16DA9E3C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93072D">
        <w:rPr>
          <w:sz w:val="32"/>
        </w:rPr>
        <w:t>TBT</w:t>
      </w:r>
      <w:r w:rsidRPr="00537354">
        <w:rPr>
          <w:sz w:val="32"/>
        </w:rPr>
        <w:t>-00</w:t>
      </w:r>
      <w:r w:rsidR="007E36F0">
        <w:rPr>
          <w:sz w:val="32"/>
        </w:rPr>
        <w:t>4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47DCD355" w:rsidR="00425EE7" w:rsidRPr="00425EE7" w:rsidRDefault="0093072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4CA874A6" w:rsidR="00425EE7" w:rsidRPr="00425EE7" w:rsidRDefault="0093072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93072D">
        <w:tc>
          <w:tcPr>
            <w:tcW w:w="1534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26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595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425EE7" w14:paraId="388982ED" w14:textId="77777777" w:rsidTr="0093072D">
        <w:tc>
          <w:tcPr>
            <w:tcW w:w="1534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26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595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93072D">
        <w:tc>
          <w:tcPr>
            <w:tcW w:w="1534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446E7459" w:rsidR="00425EE7" w:rsidRDefault="00425EE7" w:rsidP="00425EE7">
      <w:pPr>
        <w:tabs>
          <w:tab w:val="left" w:pos="2745"/>
        </w:tabs>
      </w:pPr>
    </w:p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0511AE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6530"/>
        <w:gridCol w:w="850"/>
        <w:gridCol w:w="851"/>
      </w:tblGrid>
      <w:tr w:rsidR="0093072D" w14:paraId="4A1D3A91" w14:textId="77777777" w:rsidTr="0093072D">
        <w:trPr>
          <w:trHeight w:val="514"/>
        </w:trPr>
        <w:tc>
          <w:tcPr>
            <w:tcW w:w="2254" w:type="dxa"/>
            <w:vMerge w:val="restart"/>
            <w:shd w:val="clear" w:color="auto" w:fill="D9D9D9" w:themeFill="background1" w:themeFillShade="D9"/>
            <w:vAlign w:val="center"/>
          </w:tcPr>
          <w:bookmarkEnd w:id="0"/>
          <w:p w14:paraId="0688026E" w14:textId="5C8EE943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lastRenderedPageBreak/>
              <w:t>TOPIC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2AD1E372" w14:textId="2D9CEE1F" w:rsidR="0093072D" w:rsidRPr="0093072D" w:rsidRDefault="007E36F0" w:rsidP="0093072D">
            <w:pPr>
              <w:rPr>
                <w:b/>
              </w:rPr>
            </w:pPr>
            <w:r>
              <w:rPr>
                <w:b/>
                <w:sz w:val="24"/>
              </w:rPr>
              <w:t>FIRE</w:t>
            </w:r>
            <w:r w:rsidR="0093072D" w:rsidRPr="0093072D">
              <w:rPr>
                <w:b/>
                <w:sz w:val="24"/>
              </w:rPr>
              <w:t xml:space="preserve"> SAFETY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28B6E8F" w14:textId="7ADF2B7F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DISCUSSED?</w:t>
            </w:r>
          </w:p>
        </w:tc>
      </w:tr>
      <w:tr w:rsidR="0093072D" w14:paraId="13ED440A" w14:textId="77777777" w:rsidTr="0093072D">
        <w:trPr>
          <w:trHeight w:val="549"/>
        </w:trPr>
        <w:tc>
          <w:tcPr>
            <w:tcW w:w="2254" w:type="dxa"/>
            <w:vMerge/>
            <w:shd w:val="clear" w:color="auto" w:fill="D9D9D9" w:themeFill="background1" w:themeFillShade="D9"/>
          </w:tcPr>
          <w:p w14:paraId="5E5CA59D" w14:textId="77777777" w:rsidR="0093072D" w:rsidRPr="0093072D" w:rsidRDefault="0093072D" w:rsidP="0093072D">
            <w:pPr>
              <w:rPr>
                <w:b/>
              </w:rPr>
            </w:pPr>
          </w:p>
        </w:tc>
        <w:tc>
          <w:tcPr>
            <w:tcW w:w="6530" w:type="dxa"/>
            <w:shd w:val="clear" w:color="auto" w:fill="D9D9D9" w:themeFill="background1" w:themeFillShade="D9"/>
            <w:vAlign w:val="center"/>
          </w:tcPr>
          <w:p w14:paraId="46301485" w14:textId="77777777" w:rsidR="0093072D" w:rsidRPr="0093072D" w:rsidRDefault="0093072D" w:rsidP="0093072D">
            <w:pPr>
              <w:rPr>
                <w:b/>
              </w:rPr>
            </w:pPr>
            <w:r w:rsidRPr="0093072D">
              <w:rPr>
                <w:b/>
              </w:rPr>
              <w:t>THINGS TO DISCUSS</w:t>
            </w:r>
          </w:p>
          <w:p w14:paraId="234A692E" w14:textId="1145EC42" w:rsidR="0093072D" w:rsidRPr="0093072D" w:rsidRDefault="0093072D" w:rsidP="0093072D">
            <w:r w:rsidRPr="0093072D">
              <w:rPr>
                <w:sz w:val="14"/>
              </w:rPr>
              <w:t>(a couple of topics to be selected and discussed when conducting the talk)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B1C7D3" w14:textId="5EAA961D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4BD9BE" w14:textId="2E8ACC7E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NO</w:t>
            </w:r>
          </w:p>
        </w:tc>
      </w:tr>
      <w:tr w:rsidR="0093072D" w14:paraId="632DFF58" w14:textId="77777777" w:rsidTr="008D4AE3">
        <w:trPr>
          <w:trHeight w:val="404"/>
        </w:trPr>
        <w:tc>
          <w:tcPr>
            <w:tcW w:w="2254" w:type="dxa"/>
            <w:vAlign w:val="center"/>
          </w:tcPr>
          <w:p w14:paraId="6A3603B5" w14:textId="4F8E82A8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6530" w:type="dxa"/>
            <w:vAlign w:val="center"/>
          </w:tcPr>
          <w:p w14:paraId="35392E6A" w14:textId="69B8158F" w:rsidR="0093072D" w:rsidRPr="007C637E" w:rsidRDefault="0093072D" w:rsidP="007C6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 xml:space="preserve">What is </w:t>
            </w:r>
            <w:r w:rsidR="007E36F0">
              <w:rPr>
                <w:sz w:val="20"/>
                <w:szCs w:val="20"/>
              </w:rPr>
              <w:t>the fire triangle?</w:t>
            </w:r>
          </w:p>
        </w:tc>
        <w:tc>
          <w:tcPr>
            <w:tcW w:w="850" w:type="dxa"/>
          </w:tcPr>
          <w:p w14:paraId="6DB6756B" w14:textId="77777777" w:rsidR="0093072D" w:rsidRDefault="0093072D" w:rsidP="0093072D"/>
        </w:tc>
        <w:tc>
          <w:tcPr>
            <w:tcW w:w="851" w:type="dxa"/>
          </w:tcPr>
          <w:p w14:paraId="0BC36CB4" w14:textId="77777777" w:rsidR="0093072D" w:rsidRDefault="0093072D" w:rsidP="0093072D"/>
        </w:tc>
      </w:tr>
      <w:tr w:rsidR="0093072D" w14:paraId="016613E3" w14:textId="77777777" w:rsidTr="008D4AE3">
        <w:tc>
          <w:tcPr>
            <w:tcW w:w="2254" w:type="dxa"/>
            <w:vAlign w:val="center"/>
          </w:tcPr>
          <w:p w14:paraId="33696CB4" w14:textId="4010719F" w:rsidR="0093072D" w:rsidRPr="008D4AE3" w:rsidRDefault="007E36F0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 OF FIRE</w:t>
            </w:r>
          </w:p>
        </w:tc>
        <w:tc>
          <w:tcPr>
            <w:tcW w:w="6530" w:type="dxa"/>
            <w:vAlign w:val="center"/>
          </w:tcPr>
          <w:p w14:paraId="051B9AEB" w14:textId="77777777" w:rsidR="007E36F0" w:rsidRDefault="007E36F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Electrical short circuit</w:t>
            </w:r>
          </w:p>
          <w:p w14:paraId="75075C4D" w14:textId="77777777" w:rsidR="007E36F0" w:rsidRDefault="007E36F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Smoking</w:t>
            </w:r>
          </w:p>
          <w:p w14:paraId="288D5DAB" w14:textId="77777777" w:rsidR="007E36F0" w:rsidRDefault="007E36F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Poor housekeeping &amp; poor material stacking</w:t>
            </w:r>
          </w:p>
          <w:p w14:paraId="65551669" w14:textId="77777777" w:rsidR="007E36F0" w:rsidRDefault="007E36F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Chemical reaction</w:t>
            </w:r>
          </w:p>
          <w:p w14:paraId="6E7C10CD" w14:textId="23691D7E" w:rsidR="0093072D" w:rsidRPr="008D4AE3" w:rsidRDefault="007E36F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Hot work</w:t>
            </w:r>
          </w:p>
        </w:tc>
        <w:tc>
          <w:tcPr>
            <w:tcW w:w="850" w:type="dxa"/>
          </w:tcPr>
          <w:p w14:paraId="289D7964" w14:textId="77777777" w:rsidR="0093072D" w:rsidRDefault="0093072D" w:rsidP="0093072D"/>
        </w:tc>
        <w:tc>
          <w:tcPr>
            <w:tcW w:w="851" w:type="dxa"/>
          </w:tcPr>
          <w:p w14:paraId="3C46C0FA" w14:textId="77777777" w:rsidR="0093072D" w:rsidRDefault="0093072D" w:rsidP="0093072D"/>
        </w:tc>
      </w:tr>
      <w:tr w:rsidR="0093072D" w14:paraId="3514F47E" w14:textId="77777777" w:rsidTr="008D4AE3">
        <w:trPr>
          <w:trHeight w:val="774"/>
        </w:trPr>
        <w:tc>
          <w:tcPr>
            <w:tcW w:w="2254" w:type="dxa"/>
            <w:vAlign w:val="center"/>
          </w:tcPr>
          <w:p w14:paraId="0CF002DF" w14:textId="7D1075AC" w:rsidR="0093072D" w:rsidRPr="008D4AE3" w:rsidRDefault="007E36F0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TYPES OF FIRE</w:t>
            </w:r>
          </w:p>
        </w:tc>
        <w:tc>
          <w:tcPr>
            <w:tcW w:w="6530" w:type="dxa"/>
            <w:vAlign w:val="center"/>
          </w:tcPr>
          <w:p w14:paraId="374E8F77" w14:textId="77777777" w:rsidR="007E36F0" w:rsidRDefault="007E36F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Solid fire</w:t>
            </w:r>
          </w:p>
          <w:p w14:paraId="6DFEF20F" w14:textId="77777777" w:rsidR="007E36F0" w:rsidRDefault="007E36F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Liquid fire</w:t>
            </w:r>
          </w:p>
          <w:p w14:paraId="224080AF" w14:textId="77777777" w:rsidR="007E36F0" w:rsidRDefault="007E36F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Gas</w:t>
            </w:r>
            <w:r>
              <w:rPr>
                <w:sz w:val="20"/>
                <w:szCs w:val="20"/>
              </w:rPr>
              <w:t>eo</w:t>
            </w:r>
            <w:r w:rsidRPr="007E36F0">
              <w:rPr>
                <w:sz w:val="20"/>
                <w:szCs w:val="20"/>
              </w:rPr>
              <w:t xml:space="preserve">us </w:t>
            </w:r>
            <w:r>
              <w:rPr>
                <w:sz w:val="20"/>
                <w:szCs w:val="20"/>
              </w:rPr>
              <w:t>F</w:t>
            </w:r>
            <w:r w:rsidRPr="007E36F0">
              <w:rPr>
                <w:sz w:val="20"/>
                <w:szCs w:val="20"/>
              </w:rPr>
              <w:t>ire</w:t>
            </w:r>
          </w:p>
          <w:p w14:paraId="5DA3F8C3" w14:textId="77777777" w:rsidR="007E36F0" w:rsidRDefault="007E36F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 xml:space="preserve">Electrical fire </w:t>
            </w:r>
          </w:p>
          <w:p w14:paraId="323A9515" w14:textId="77777777" w:rsidR="007E36F0" w:rsidRDefault="007E36F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Metallic Fires</w:t>
            </w:r>
          </w:p>
          <w:p w14:paraId="6EAAE0E0" w14:textId="28D9292E" w:rsidR="0093072D" w:rsidRPr="0093072D" w:rsidRDefault="007E36F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 Fires (grease)</w:t>
            </w:r>
          </w:p>
        </w:tc>
        <w:tc>
          <w:tcPr>
            <w:tcW w:w="850" w:type="dxa"/>
          </w:tcPr>
          <w:p w14:paraId="2C81F699" w14:textId="77777777" w:rsidR="0093072D" w:rsidRDefault="0093072D" w:rsidP="0093072D"/>
        </w:tc>
        <w:tc>
          <w:tcPr>
            <w:tcW w:w="851" w:type="dxa"/>
          </w:tcPr>
          <w:p w14:paraId="10DE23ED" w14:textId="77777777" w:rsidR="0093072D" w:rsidRDefault="0093072D" w:rsidP="0093072D"/>
        </w:tc>
      </w:tr>
      <w:tr w:rsidR="0093072D" w14:paraId="299A42D7" w14:textId="77777777" w:rsidTr="008D4AE3">
        <w:tc>
          <w:tcPr>
            <w:tcW w:w="2254" w:type="dxa"/>
            <w:vAlign w:val="center"/>
          </w:tcPr>
          <w:p w14:paraId="01F84F45" w14:textId="104B2C01" w:rsidR="0093072D" w:rsidRPr="008D4AE3" w:rsidRDefault="007E36F0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TYPES OF FIRE EXTINGUISHER</w:t>
            </w:r>
          </w:p>
        </w:tc>
        <w:tc>
          <w:tcPr>
            <w:tcW w:w="6530" w:type="dxa"/>
            <w:vAlign w:val="center"/>
          </w:tcPr>
          <w:p w14:paraId="6C8E1EC6" w14:textId="38EBCE48" w:rsidR="007E36F0" w:rsidRPr="007E36F0" w:rsidRDefault="007E36F0" w:rsidP="007E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Pull</w:t>
            </w:r>
          </w:p>
          <w:p w14:paraId="1206A5DD" w14:textId="0865342E" w:rsidR="00951478" w:rsidRPr="00951478" w:rsidRDefault="007E36F0" w:rsidP="0095147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Ai</w:t>
            </w:r>
            <w:r w:rsidR="00951478">
              <w:rPr>
                <w:sz w:val="20"/>
                <w:szCs w:val="20"/>
              </w:rPr>
              <w:t>m</w:t>
            </w:r>
          </w:p>
          <w:p w14:paraId="3381B5D9" w14:textId="77777777" w:rsidR="007E36F0" w:rsidRDefault="007E36F0" w:rsidP="007E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Squeeze</w:t>
            </w:r>
          </w:p>
          <w:p w14:paraId="30C20CE2" w14:textId="77777777" w:rsidR="007E36F0" w:rsidRDefault="007E36F0" w:rsidP="007E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</w:t>
            </w:r>
          </w:p>
          <w:p w14:paraId="66590DF6" w14:textId="6C8D2C8F" w:rsidR="007E36F0" w:rsidRDefault="007E36F0" w:rsidP="007E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Ensure that the fire extinguisher is full to use by checking the clock</w:t>
            </w:r>
          </w:p>
          <w:p w14:paraId="2E05B8D3" w14:textId="5BE39EFB" w:rsidR="0093072D" w:rsidRPr="007E36F0" w:rsidRDefault="007E36F0" w:rsidP="007E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right fire extinguisher as per type of fire</w:t>
            </w:r>
          </w:p>
        </w:tc>
        <w:tc>
          <w:tcPr>
            <w:tcW w:w="850" w:type="dxa"/>
          </w:tcPr>
          <w:p w14:paraId="2C903752" w14:textId="77777777" w:rsidR="0093072D" w:rsidRDefault="0093072D" w:rsidP="0093072D"/>
        </w:tc>
        <w:tc>
          <w:tcPr>
            <w:tcW w:w="851" w:type="dxa"/>
          </w:tcPr>
          <w:p w14:paraId="33A705E7" w14:textId="77777777" w:rsidR="0093072D" w:rsidRDefault="0093072D" w:rsidP="0093072D"/>
        </w:tc>
      </w:tr>
      <w:tr w:rsidR="0093072D" w14:paraId="04986D6E" w14:textId="77777777" w:rsidTr="008D4AE3">
        <w:tc>
          <w:tcPr>
            <w:tcW w:w="2254" w:type="dxa"/>
            <w:vAlign w:val="center"/>
          </w:tcPr>
          <w:p w14:paraId="1057EA55" w14:textId="162C62EE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TRAINING &amp; AWARENESS</w:t>
            </w:r>
          </w:p>
        </w:tc>
        <w:tc>
          <w:tcPr>
            <w:tcW w:w="6530" w:type="dxa"/>
            <w:vAlign w:val="center"/>
          </w:tcPr>
          <w:p w14:paraId="68829B0D" w14:textId="235C075C" w:rsidR="007E36F0" w:rsidRPr="007E36F0" w:rsidRDefault="007E36F0" w:rsidP="007E36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The fire fighter should be trained &amp; competent</w:t>
            </w:r>
          </w:p>
          <w:p w14:paraId="75832440" w14:textId="1D85F16F" w:rsidR="007E36F0" w:rsidRPr="007E36F0" w:rsidRDefault="007E36F0" w:rsidP="007E36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 xml:space="preserve">Do not </w:t>
            </w:r>
            <w:r w:rsidR="00AA01F1">
              <w:rPr>
                <w:sz w:val="20"/>
                <w:szCs w:val="20"/>
              </w:rPr>
              <w:t xml:space="preserve">attempt to </w:t>
            </w:r>
            <w:r w:rsidRPr="007E36F0">
              <w:rPr>
                <w:sz w:val="20"/>
                <w:szCs w:val="20"/>
              </w:rPr>
              <w:t>put out the fire if it is big</w:t>
            </w:r>
            <w:r>
              <w:rPr>
                <w:sz w:val="20"/>
                <w:szCs w:val="20"/>
              </w:rPr>
              <w:t xml:space="preserve"> or a risk to yourself</w:t>
            </w:r>
          </w:p>
          <w:p w14:paraId="17C58949" w14:textId="030581ED" w:rsidR="0093072D" w:rsidRPr="0093072D" w:rsidRDefault="007E36F0" w:rsidP="007E36F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the external authorities</w:t>
            </w:r>
          </w:p>
        </w:tc>
        <w:tc>
          <w:tcPr>
            <w:tcW w:w="850" w:type="dxa"/>
          </w:tcPr>
          <w:p w14:paraId="10307729" w14:textId="77777777" w:rsidR="0093072D" w:rsidRDefault="0093072D" w:rsidP="0093072D"/>
        </w:tc>
        <w:tc>
          <w:tcPr>
            <w:tcW w:w="851" w:type="dxa"/>
          </w:tcPr>
          <w:p w14:paraId="2E5817DE" w14:textId="77777777" w:rsidR="0093072D" w:rsidRDefault="0093072D" w:rsidP="0093072D"/>
        </w:tc>
      </w:tr>
      <w:tr w:rsidR="0093072D" w14:paraId="2C6A151D" w14:textId="77777777" w:rsidTr="008D4AE3">
        <w:tc>
          <w:tcPr>
            <w:tcW w:w="2254" w:type="dxa"/>
            <w:vAlign w:val="center"/>
          </w:tcPr>
          <w:p w14:paraId="5B5DF5F0" w14:textId="467B6BC2" w:rsidR="0093072D" w:rsidRPr="008D4AE3" w:rsidRDefault="007E36F0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INSPECTION</w:t>
            </w:r>
          </w:p>
        </w:tc>
        <w:tc>
          <w:tcPr>
            <w:tcW w:w="6530" w:type="dxa"/>
            <w:vAlign w:val="center"/>
          </w:tcPr>
          <w:p w14:paraId="41EF3714" w14:textId="7E8C8FF3" w:rsidR="007E36F0" w:rsidRPr="007E36F0" w:rsidRDefault="007E36F0" w:rsidP="007E36F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Monthly inspection schedule</w:t>
            </w:r>
          </w:p>
          <w:p w14:paraId="1120DB27" w14:textId="179F96B9" w:rsidR="007E36F0" w:rsidRPr="007E36F0" w:rsidRDefault="007E36F0" w:rsidP="007E36F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Colour coding system</w:t>
            </w:r>
          </w:p>
          <w:p w14:paraId="34841553" w14:textId="1C4F618E" w:rsidR="007E36F0" w:rsidRPr="007E36F0" w:rsidRDefault="007E36F0" w:rsidP="007E36F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Record keeping</w:t>
            </w:r>
          </w:p>
          <w:p w14:paraId="3EB0EC67" w14:textId="675EF0E7" w:rsidR="0093072D" w:rsidRPr="007C637E" w:rsidRDefault="007E36F0" w:rsidP="007E36F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Third party certification of fire extinguisher</w:t>
            </w:r>
          </w:p>
        </w:tc>
        <w:tc>
          <w:tcPr>
            <w:tcW w:w="850" w:type="dxa"/>
          </w:tcPr>
          <w:p w14:paraId="2469FAB2" w14:textId="77777777" w:rsidR="0093072D" w:rsidRDefault="0093072D" w:rsidP="0093072D"/>
        </w:tc>
        <w:tc>
          <w:tcPr>
            <w:tcW w:w="851" w:type="dxa"/>
          </w:tcPr>
          <w:p w14:paraId="10C338E3" w14:textId="77777777" w:rsidR="0093072D" w:rsidRDefault="0093072D" w:rsidP="0093072D"/>
        </w:tc>
      </w:tr>
      <w:tr w:rsidR="0093072D" w14:paraId="6E64AB3E" w14:textId="77777777" w:rsidTr="007C637E">
        <w:trPr>
          <w:trHeight w:val="409"/>
        </w:trPr>
        <w:tc>
          <w:tcPr>
            <w:tcW w:w="2254" w:type="dxa"/>
            <w:vAlign w:val="center"/>
          </w:tcPr>
          <w:p w14:paraId="6F6D8DC1" w14:textId="3AA71C35" w:rsidR="0093072D" w:rsidRPr="008D4AE3" w:rsidRDefault="007E36F0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STORAGE</w:t>
            </w:r>
          </w:p>
        </w:tc>
        <w:tc>
          <w:tcPr>
            <w:tcW w:w="6530" w:type="dxa"/>
            <w:vAlign w:val="center"/>
          </w:tcPr>
          <w:p w14:paraId="40A6CEAE" w14:textId="7DB76058" w:rsidR="007E36F0" w:rsidRPr="007E36F0" w:rsidRDefault="007E36F0" w:rsidP="007E36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All fire extinguishers to be kept away from the direct sun light</w:t>
            </w:r>
          </w:p>
          <w:p w14:paraId="58E40ED6" w14:textId="1D6D32BB" w:rsidR="007C637E" w:rsidRPr="007C637E" w:rsidRDefault="007E36F0" w:rsidP="007E36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storage of fire extinguishers</w:t>
            </w:r>
          </w:p>
        </w:tc>
        <w:tc>
          <w:tcPr>
            <w:tcW w:w="850" w:type="dxa"/>
          </w:tcPr>
          <w:p w14:paraId="401A0CF8" w14:textId="77777777" w:rsidR="0093072D" w:rsidRDefault="0093072D" w:rsidP="0093072D"/>
        </w:tc>
        <w:tc>
          <w:tcPr>
            <w:tcW w:w="851" w:type="dxa"/>
          </w:tcPr>
          <w:p w14:paraId="42706F25" w14:textId="77777777" w:rsidR="0093072D" w:rsidRDefault="0093072D" w:rsidP="0093072D"/>
        </w:tc>
      </w:tr>
      <w:tr w:rsidR="0093072D" w14:paraId="1ADB8C9D" w14:textId="77777777" w:rsidTr="008D4AE3">
        <w:tc>
          <w:tcPr>
            <w:tcW w:w="2254" w:type="dxa"/>
            <w:vAlign w:val="center"/>
          </w:tcPr>
          <w:p w14:paraId="1B7F8812" w14:textId="2744B7D8" w:rsidR="0093072D" w:rsidRPr="008D4AE3" w:rsidRDefault="007E36F0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6530" w:type="dxa"/>
            <w:vAlign w:val="center"/>
          </w:tcPr>
          <w:p w14:paraId="261C34A5" w14:textId="7D381A14" w:rsidR="007E36F0" w:rsidRPr="007E36F0" w:rsidRDefault="007E36F0" w:rsidP="007E36F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Access to the fire extinguisher should be unobstructed</w:t>
            </w:r>
          </w:p>
          <w:p w14:paraId="0693CC25" w14:textId="6DEE1467" w:rsidR="0093072D" w:rsidRPr="007C637E" w:rsidRDefault="007E36F0" w:rsidP="007E36F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7E36F0">
              <w:rPr>
                <w:sz w:val="20"/>
                <w:szCs w:val="20"/>
              </w:rPr>
              <w:t>Ensure that all exit routes are free from obstruction at all time</w:t>
            </w:r>
          </w:p>
        </w:tc>
        <w:tc>
          <w:tcPr>
            <w:tcW w:w="850" w:type="dxa"/>
          </w:tcPr>
          <w:p w14:paraId="6F0B645B" w14:textId="77777777" w:rsidR="0093072D" w:rsidRDefault="0093072D" w:rsidP="0093072D"/>
        </w:tc>
        <w:tc>
          <w:tcPr>
            <w:tcW w:w="851" w:type="dxa"/>
          </w:tcPr>
          <w:p w14:paraId="2315EAC0" w14:textId="77777777" w:rsidR="0093072D" w:rsidRDefault="0093072D" w:rsidP="0093072D"/>
        </w:tc>
      </w:tr>
      <w:tr w:rsidR="0093072D" w14:paraId="16CC4FC4" w14:textId="77777777" w:rsidTr="008D4AE3">
        <w:tc>
          <w:tcPr>
            <w:tcW w:w="2254" w:type="dxa"/>
            <w:vAlign w:val="center"/>
          </w:tcPr>
          <w:p w14:paraId="39E8A05D" w14:textId="1B2DA911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P</w:t>
            </w:r>
            <w:r w:rsidR="007E36F0">
              <w:rPr>
                <w:b/>
                <w:sz w:val="20"/>
                <w:szCs w:val="20"/>
              </w:rPr>
              <w:t>ERSONAL PROTECTIVE EQUIPMENT (PPE)</w:t>
            </w:r>
          </w:p>
        </w:tc>
        <w:tc>
          <w:tcPr>
            <w:tcW w:w="6530" w:type="dxa"/>
            <w:vAlign w:val="center"/>
          </w:tcPr>
          <w:p w14:paraId="740B6E03" w14:textId="650CD807" w:rsidR="007C637E" w:rsidRPr="007C637E" w:rsidRDefault="007E36F0" w:rsidP="007C6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you need to use gloves when operating a CO2 fire extinguisher</w:t>
            </w:r>
          </w:p>
          <w:p w14:paraId="2C5CE534" w14:textId="7C96E540" w:rsidR="0093072D" w:rsidRPr="007C637E" w:rsidRDefault="007C637E" w:rsidP="007C63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Benefits of using Personal Protective Equipment</w:t>
            </w:r>
            <w:r w:rsidR="0093072D" w:rsidRPr="007C637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850" w:type="dxa"/>
          </w:tcPr>
          <w:p w14:paraId="02D1D86E" w14:textId="77777777" w:rsidR="0093072D" w:rsidRDefault="0093072D" w:rsidP="0093072D"/>
        </w:tc>
        <w:tc>
          <w:tcPr>
            <w:tcW w:w="851" w:type="dxa"/>
          </w:tcPr>
          <w:p w14:paraId="4768B3F3" w14:textId="77777777" w:rsidR="0093072D" w:rsidRDefault="0093072D" w:rsidP="0093072D"/>
        </w:tc>
      </w:tr>
      <w:tr w:rsidR="0093072D" w14:paraId="1CA7BC30" w14:textId="77777777" w:rsidTr="008D4AE3">
        <w:tc>
          <w:tcPr>
            <w:tcW w:w="2254" w:type="dxa"/>
            <w:vAlign w:val="center"/>
          </w:tcPr>
          <w:p w14:paraId="1DAF8877" w14:textId="56A18139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EMERGENCY ARRANGEMENTS</w:t>
            </w:r>
          </w:p>
        </w:tc>
        <w:tc>
          <w:tcPr>
            <w:tcW w:w="6530" w:type="dxa"/>
            <w:vAlign w:val="center"/>
          </w:tcPr>
          <w:p w14:paraId="07B5A226" w14:textId="77777777" w:rsidR="007C637E" w:rsidRPr="007C637E" w:rsidRDefault="0093072D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Emergency rescue team &amp; emergency equipment</w:t>
            </w:r>
            <w:r w:rsidR="007C637E" w:rsidRPr="007C637E">
              <w:rPr>
                <w:sz w:val="20"/>
                <w:szCs w:val="20"/>
              </w:rPr>
              <w:t xml:space="preserve"> used for confined space</w:t>
            </w:r>
            <w:r w:rsidRPr="007C637E">
              <w:rPr>
                <w:sz w:val="20"/>
                <w:szCs w:val="20"/>
              </w:rPr>
              <w:t xml:space="preserve"> </w:t>
            </w:r>
            <w:r w:rsidR="007C637E" w:rsidRPr="007C637E">
              <w:rPr>
                <w:sz w:val="20"/>
                <w:szCs w:val="20"/>
              </w:rPr>
              <w:t>rescue</w:t>
            </w:r>
          </w:p>
          <w:p w14:paraId="569DF1D7" w14:textId="4840B9F6" w:rsidR="0093072D" w:rsidRPr="007C637E" w:rsidRDefault="007C637E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Location of the emergency equipment</w:t>
            </w:r>
            <w:r w:rsidR="007E36F0">
              <w:rPr>
                <w:sz w:val="20"/>
                <w:szCs w:val="20"/>
              </w:rPr>
              <w:t xml:space="preserve"> and fire extinguishers</w:t>
            </w:r>
          </w:p>
          <w:p w14:paraId="7212FE7E" w14:textId="39C12342" w:rsidR="0093072D" w:rsidRPr="007C637E" w:rsidRDefault="007C637E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What happens to the permit in case of an emergency?</w:t>
            </w:r>
          </w:p>
        </w:tc>
        <w:tc>
          <w:tcPr>
            <w:tcW w:w="850" w:type="dxa"/>
          </w:tcPr>
          <w:p w14:paraId="5DBA09A1" w14:textId="77777777" w:rsidR="0093072D" w:rsidRDefault="0093072D" w:rsidP="0093072D"/>
        </w:tc>
        <w:tc>
          <w:tcPr>
            <w:tcW w:w="851" w:type="dxa"/>
          </w:tcPr>
          <w:p w14:paraId="45104805" w14:textId="77777777" w:rsidR="0093072D" w:rsidRDefault="0093072D" w:rsidP="0093072D"/>
        </w:tc>
      </w:tr>
    </w:tbl>
    <w:p w14:paraId="5DB8CA66" w14:textId="0BE05CA6" w:rsidR="00D76773" w:rsidRDefault="00D76773" w:rsidP="009307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38"/>
        <w:gridCol w:w="4406"/>
        <w:gridCol w:w="822"/>
      </w:tblGrid>
      <w:tr w:rsidR="00E754AE" w14:paraId="6B97EDF1" w14:textId="77777777" w:rsidTr="00E754AE">
        <w:tc>
          <w:tcPr>
            <w:tcW w:w="10456" w:type="dxa"/>
            <w:gridSpan w:val="4"/>
            <w:vAlign w:val="center"/>
          </w:tcPr>
          <w:p w14:paraId="6B24532E" w14:textId="38297A4F" w:rsidR="00E754AE" w:rsidRDefault="00E754AE" w:rsidP="00E754AE">
            <w:r w:rsidRPr="00E754AE">
              <w:rPr>
                <w:b/>
              </w:rPr>
              <w:t>THINGS TO REMEMBER</w:t>
            </w:r>
            <w:r>
              <w:t xml:space="preserve"> </w:t>
            </w:r>
            <w:r w:rsidRPr="00E754AE">
              <w:rPr>
                <w:sz w:val="14"/>
              </w:rPr>
              <w:t>(consider these points when conducting your toolbox talk)</w:t>
            </w:r>
          </w:p>
        </w:tc>
      </w:tr>
      <w:tr w:rsidR="00E754AE" w14:paraId="0D9AD90C" w14:textId="77777777" w:rsidTr="00E754AE">
        <w:tc>
          <w:tcPr>
            <w:tcW w:w="4390" w:type="dxa"/>
          </w:tcPr>
          <w:p w14:paraId="03132F6D" w14:textId="34FF2850" w:rsidR="00E754AE" w:rsidRPr="00E754AE" w:rsidRDefault="00E754AE" w:rsidP="00E754AE">
            <w:pPr>
              <w:rPr>
                <w:b/>
              </w:rPr>
            </w:pPr>
            <w:r w:rsidRPr="00E754AE">
              <w:rPr>
                <w:b/>
              </w:rPr>
              <w:t>Description</w:t>
            </w:r>
          </w:p>
        </w:tc>
        <w:tc>
          <w:tcPr>
            <w:tcW w:w="838" w:type="dxa"/>
          </w:tcPr>
          <w:p w14:paraId="120F108A" w14:textId="10B3E6DC" w:rsidR="00E754AE" w:rsidRPr="00E754AE" w:rsidRDefault="00E754AE" w:rsidP="00E754AE">
            <w:pPr>
              <w:jc w:val="center"/>
              <w:rPr>
                <w:b/>
              </w:rPr>
            </w:pPr>
            <w:r w:rsidRPr="00E754AE">
              <w:rPr>
                <w:b/>
              </w:rPr>
              <w:t>Yes</w:t>
            </w:r>
          </w:p>
        </w:tc>
        <w:tc>
          <w:tcPr>
            <w:tcW w:w="4406" w:type="dxa"/>
          </w:tcPr>
          <w:p w14:paraId="66FA2A7E" w14:textId="332E9670" w:rsidR="00E754AE" w:rsidRPr="00E754AE" w:rsidRDefault="00E754AE" w:rsidP="0093072D">
            <w:pPr>
              <w:rPr>
                <w:b/>
              </w:rPr>
            </w:pPr>
            <w:r w:rsidRPr="00E754AE">
              <w:rPr>
                <w:b/>
              </w:rPr>
              <w:t>Description</w:t>
            </w:r>
          </w:p>
        </w:tc>
        <w:tc>
          <w:tcPr>
            <w:tcW w:w="822" w:type="dxa"/>
          </w:tcPr>
          <w:p w14:paraId="263D02A2" w14:textId="0A1DB528" w:rsidR="00E754AE" w:rsidRPr="00E754AE" w:rsidRDefault="00E754AE" w:rsidP="00E754AE">
            <w:pPr>
              <w:jc w:val="center"/>
              <w:rPr>
                <w:b/>
              </w:rPr>
            </w:pPr>
            <w:r w:rsidRPr="00E754AE">
              <w:rPr>
                <w:b/>
              </w:rPr>
              <w:t>Yes</w:t>
            </w:r>
          </w:p>
        </w:tc>
      </w:tr>
      <w:tr w:rsidR="00E754AE" w14:paraId="4018C4D0" w14:textId="77777777" w:rsidTr="00E754AE">
        <w:tc>
          <w:tcPr>
            <w:tcW w:w="4390" w:type="dxa"/>
          </w:tcPr>
          <w:p w14:paraId="13D82875" w14:textId="44012AB4" w:rsidR="00E754AE" w:rsidRDefault="00E754AE" w:rsidP="00E754AE">
            <w:pPr>
              <w:tabs>
                <w:tab w:val="left" w:pos="1032"/>
              </w:tabs>
            </w:pPr>
            <w:r w:rsidRPr="00E754AE">
              <w:rPr>
                <w:sz w:val="20"/>
              </w:rPr>
              <w:t>Toolbox Talk should be short and to the point and relevant to the work being conducted</w:t>
            </w:r>
          </w:p>
        </w:tc>
        <w:tc>
          <w:tcPr>
            <w:tcW w:w="838" w:type="dxa"/>
            <w:shd w:val="clear" w:color="auto" w:fill="E2EFD9" w:themeFill="accent6" w:themeFillTint="33"/>
            <w:vAlign w:val="center"/>
          </w:tcPr>
          <w:p w14:paraId="6694DA9B" w14:textId="5AE56A9E" w:rsidR="00E754AE" w:rsidRDefault="00E754AE" w:rsidP="00E754AE">
            <w:pPr>
              <w:jc w:val="center"/>
            </w:pPr>
            <w:r w:rsidRPr="00E754AE">
              <w:rPr>
                <w:sz w:val="28"/>
              </w:rPr>
              <w:sym w:font="Wingdings" w:char="F0FC"/>
            </w:r>
          </w:p>
        </w:tc>
        <w:tc>
          <w:tcPr>
            <w:tcW w:w="4406" w:type="dxa"/>
          </w:tcPr>
          <w:p w14:paraId="77935ECC" w14:textId="24513831" w:rsidR="00E754AE" w:rsidRDefault="00E754AE" w:rsidP="0093072D">
            <w:r w:rsidRPr="00E754AE">
              <w:rPr>
                <w:sz w:val="20"/>
              </w:rPr>
              <w:t>Toolbox Talk should be entertaining and if possible, interactive.</w:t>
            </w:r>
          </w:p>
        </w:tc>
        <w:tc>
          <w:tcPr>
            <w:tcW w:w="822" w:type="dxa"/>
            <w:shd w:val="clear" w:color="auto" w:fill="E2EFD9" w:themeFill="accent6" w:themeFillTint="33"/>
            <w:vAlign w:val="center"/>
          </w:tcPr>
          <w:p w14:paraId="6BA8A6ED" w14:textId="3CF357DC" w:rsidR="00E754AE" w:rsidRDefault="00E754AE" w:rsidP="00E754AE">
            <w:pPr>
              <w:jc w:val="center"/>
            </w:pPr>
            <w:r w:rsidRPr="00E754AE">
              <w:rPr>
                <w:sz w:val="28"/>
              </w:rPr>
              <w:sym w:font="Wingdings" w:char="F0FC"/>
            </w:r>
          </w:p>
        </w:tc>
      </w:tr>
      <w:tr w:rsidR="00E754AE" w14:paraId="49AD17E9" w14:textId="77777777" w:rsidTr="00E754AE">
        <w:trPr>
          <w:trHeight w:val="692"/>
        </w:trPr>
        <w:tc>
          <w:tcPr>
            <w:tcW w:w="4390" w:type="dxa"/>
            <w:vAlign w:val="center"/>
          </w:tcPr>
          <w:p w14:paraId="7276AA33" w14:textId="77777777" w:rsidR="00E754AE" w:rsidRDefault="00E754AE" w:rsidP="00E754AE">
            <w:r>
              <w:t>Person Giving the Toolbox Talk</w:t>
            </w:r>
          </w:p>
          <w:p w14:paraId="5CDBC29F" w14:textId="22EE4C48" w:rsidR="00E754AE" w:rsidRDefault="00E754AE" w:rsidP="00E754AE">
            <w:r w:rsidRPr="00E754AE">
              <w:rPr>
                <w:sz w:val="16"/>
              </w:rPr>
              <w:t>(Name, Signature &amp; Date)</w:t>
            </w:r>
          </w:p>
        </w:tc>
        <w:tc>
          <w:tcPr>
            <w:tcW w:w="6066" w:type="dxa"/>
            <w:gridSpan w:val="3"/>
          </w:tcPr>
          <w:p w14:paraId="0F4448E4" w14:textId="77777777" w:rsidR="00E754AE" w:rsidRDefault="00E754AE" w:rsidP="0093072D"/>
        </w:tc>
      </w:tr>
    </w:tbl>
    <w:p w14:paraId="4426570B" w14:textId="27474A32" w:rsidR="00E754AE" w:rsidRDefault="00E754AE" w:rsidP="00275949">
      <w:pPr>
        <w:tabs>
          <w:tab w:val="left" w:pos="6018"/>
        </w:tabs>
      </w:pPr>
    </w:p>
    <w:sectPr w:rsidR="00E754AE" w:rsidSect="0093072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8254" w14:textId="77777777" w:rsidR="001510B1" w:rsidRDefault="001510B1" w:rsidP="00D76773">
      <w:pPr>
        <w:spacing w:after="0" w:line="240" w:lineRule="auto"/>
      </w:pPr>
      <w:r>
        <w:separator/>
      </w:r>
    </w:p>
  </w:endnote>
  <w:endnote w:type="continuationSeparator" w:id="0">
    <w:p w14:paraId="7995AF2D" w14:textId="77777777" w:rsidR="001510B1" w:rsidRDefault="001510B1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675BC7" w14:paraId="275406C9" w14:textId="77777777" w:rsidTr="00E754AE">
      <w:tc>
        <w:tcPr>
          <w:tcW w:w="5245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45" w:type="dxa"/>
        </w:tcPr>
        <w:p w14:paraId="7758DE45" w14:textId="6B31290F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</w:instrText>
          </w:r>
          <w:r w:rsidR="00516100">
            <w:instrText>=</w:instrText>
          </w:r>
          <w:r w:rsidR="00516100">
            <w:fldChar w:fldCharType="begin"/>
          </w:r>
          <w:r w:rsidR="00516100">
            <w:instrText xml:space="preserve"> </w:instrText>
          </w:r>
          <w:r>
            <w:instrText>PAGE</w:instrText>
          </w:r>
          <w:r w:rsidR="00516100">
            <w:instrText xml:space="preserve"> </w:instrText>
          </w:r>
          <w:r w:rsidR="00516100">
            <w:fldChar w:fldCharType="separate"/>
          </w:r>
          <w:r w:rsidR="005B61BD">
            <w:rPr>
              <w:noProof/>
            </w:rPr>
            <w:instrText>2</w:instrText>
          </w:r>
          <w:r w:rsidR="00516100">
            <w:fldChar w:fldCharType="end"/>
          </w:r>
          <w:r w:rsidR="00516100">
            <w:instrText>-1</w:instrText>
          </w:r>
          <w:r>
            <w:instrText xml:space="preserve">   \* MERGEFORMAT </w:instrText>
          </w:r>
          <w:r>
            <w:fldChar w:fldCharType="separate"/>
          </w:r>
          <w:r w:rsidR="005B61BD" w:rsidRPr="005B61BD">
            <w:rPr>
              <w:b/>
              <w:noProof/>
            </w:rPr>
            <w:t>1</w:t>
          </w:r>
          <w:r>
            <w:fldChar w:fldCharType="end"/>
          </w:r>
          <w:r>
            <w:t xml:space="preserve"> of </w:t>
          </w:r>
          <w:r w:rsidR="00275949">
            <w:fldChar w:fldCharType="begin"/>
          </w:r>
          <w:r w:rsidR="00275949">
            <w:instrText xml:space="preserve"> </w:instrText>
          </w:r>
          <w:r w:rsidR="00516100">
            <w:instrText>=</w:instrText>
          </w:r>
          <w:r w:rsidR="00516100">
            <w:fldChar w:fldCharType="begin"/>
          </w:r>
          <w:r w:rsidR="00516100">
            <w:instrText xml:space="preserve"> </w:instrText>
          </w:r>
          <w:r w:rsidR="00275949">
            <w:instrText>NUMPAGES</w:instrText>
          </w:r>
          <w:r w:rsidR="00516100">
            <w:instrText xml:space="preserve"> </w:instrText>
          </w:r>
          <w:r w:rsidR="00516100">
            <w:fldChar w:fldCharType="separate"/>
          </w:r>
          <w:r w:rsidR="005B61BD">
            <w:rPr>
              <w:noProof/>
            </w:rPr>
            <w:instrText>2</w:instrText>
          </w:r>
          <w:r w:rsidR="00516100">
            <w:fldChar w:fldCharType="end"/>
          </w:r>
          <w:r w:rsidR="00516100">
            <w:instrText>-1</w:instrText>
          </w:r>
          <w:r w:rsidR="00275949">
            <w:instrText xml:space="preserve">  \* Arabic  \* MERGEFORMAT </w:instrText>
          </w:r>
          <w:r w:rsidR="00275949">
            <w:fldChar w:fldCharType="separate"/>
          </w:r>
          <w:r w:rsidR="005B61BD" w:rsidRPr="005B61BD">
            <w:rPr>
              <w:b/>
              <w:noProof/>
            </w:rPr>
            <w:t>1</w:t>
          </w:r>
          <w:r w:rsidR="00275949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4D021" w14:textId="77777777" w:rsidR="001510B1" w:rsidRDefault="001510B1" w:rsidP="00D76773">
      <w:pPr>
        <w:spacing w:after="0" w:line="240" w:lineRule="auto"/>
      </w:pPr>
      <w:r>
        <w:separator/>
      </w:r>
    </w:p>
  </w:footnote>
  <w:footnote w:type="continuationSeparator" w:id="0">
    <w:p w14:paraId="7B065D56" w14:textId="77777777" w:rsidR="001510B1" w:rsidRDefault="001510B1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5BE5FF1D" w:rsidR="003B2268" w:rsidRDefault="003B2268" w:rsidP="0093072D">
    <w:pPr>
      <w:spacing w:after="0" w:line="240" w:lineRule="auto"/>
      <w:ind w:right="-24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3332C9E8">
          <wp:simplePos x="0" y="0"/>
          <wp:positionH relativeFrom="column">
            <wp:posOffset>-96520</wp:posOffset>
          </wp:positionH>
          <wp:positionV relativeFrom="paragraph">
            <wp:posOffset>-125730</wp:posOffset>
          </wp:positionV>
          <wp:extent cx="810000" cy="810000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6F0">
      <w:rPr>
        <w:rStyle w:val="Strong"/>
        <w:rFonts w:ascii="Arial Black" w:hAnsi="Arial Black" w:cstheme="majorHAnsi"/>
      </w:rPr>
      <w:t>FIRE SAFETY</w:t>
    </w:r>
  </w:p>
  <w:p w14:paraId="5D319C4A" w14:textId="15E2EC5F" w:rsidR="0093072D" w:rsidRPr="003B2268" w:rsidRDefault="0093072D" w:rsidP="0093072D">
    <w:pPr>
      <w:spacing w:after="0" w:line="240" w:lineRule="auto"/>
      <w:ind w:right="-24"/>
      <w:jc w:val="right"/>
      <w:rPr>
        <w:rStyle w:val="Strong"/>
        <w:rFonts w:ascii="Arial Black" w:hAnsi="Arial Black" w:cstheme="majorHAnsi"/>
      </w:rPr>
    </w:pPr>
    <w:r>
      <w:rPr>
        <w:rStyle w:val="Strong"/>
        <w:rFonts w:ascii="Arial Black" w:hAnsi="Arial Black" w:cstheme="majorHAnsi"/>
      </w:rPr>
      <w:t>TOOLBOX TALK CONTENT</w:t>
    </w:r>
  </w:p>
  <w:p w14:paraId="0AE09F8A" w14:textId="765093A5" w:rsidR="003B2268" w:rsidRPr="003B2268" w:rsidRDefault="003B2268" w:rsidP="0093072D">
    <w:pPr>
      <w:pStyle w:val="Header"/>
      <w:tabs>
        <w:tab w:val="clear" w:pos="9360"/>
        <w:tab w:val="left" w:pos="9923"/>
      </w:tabs>
      <w:ind w:right="-24"/>
      <w:jc w:val="right"/>
    </w:pPr>
    <w:r w:rsidRPr="003B2268">
      <w:t xml:space="preserve">Document ID:  </w:t>
    </w:r>
    <w:r w:rsidR="0093072D">
      <w:t>TBT</w:t>
    </w:r>
    <w:r w:rsidRPr="003B2268">
      <w:t>-00</w:t>
    </w:r>
    <w:r w:rsidR="007E36F0">
      <w:t>4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085"/>
    <w:multiLevelType w:val="hybridMultilevel"/>
    <w:tmpl w:val="31B2FCD0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543A98"/>
    <w:multiLevelType w:val="hybridMultilevel"/>
    <w:tmpl w:val="4FB8C370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7950"/>
    <w:multiLevelType w:val="hybridMultilevel"/>
    <w:tmpl w:val="A03218A4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65B1"/>
    <w:multiLevelType w:val="hybridMultilevel"/>
    <w:tmpl w:val="EF6EF29A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2A5B"/>
    <w:multiLevelType w:val="hybridMultilevel"/>
    <w:tmpl w:val="1F7C4508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7125"/>
    <w:multiLevelType w:val="hybridMultilevel"/>
    <w:tmpl w:val="B1860682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5E7F"/>
    <w:multiLevelType w:val="hybridMultilevel"/>
    <w:tmpl w:val="F06022A6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80DA5"/>
    <w:multiLevelType w:val="hybridMultilevel"/>
    <w:tmpl w:val="BE540E4C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B2EFD"/>
    <w:multiLevelType w:val="hybridMultilevel"/>
    <w:tmpl w:val="AEDCA274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6"/>
  </w:num>
  <w:num w:numId="22">
    <w:abstractNumId w:val="7"/>
  </w:num>
  <w:num w:numId="23">
    <w:abstractNumId w:val="10"/>
  </w:num>
  <w:num w:numId="24">
    <w:abstractNumId w:val="2"/>
  </w:num>
  <w:num w:numId="25">
    <w:abstractNumId w:val="8"/>
  </w:num>
  <w:num w:numId="26">
    <w:abstractNumId w:val="11"/>
  </w:num>
  <w:num w:numId="27">
    <w:abstractNumId w:val="0"/>
  </w:num>
  <w:num w:numId="28">
    <w:abstractNumId w:val="3"/>
  </w:num>
  <w:num w:numId="29">
    <w:abstractNumId w:val="5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511AE"/>
    <w:rsid w:val="00130CB8"/>
    <w:rsid w:val="001510B1"/>
    <w:rsid w:val="001A625F"/>
    <w:rsid w:val="00275949"/>
    <w:rsid w:val="00331A3E"/>
    <w:rsid w:val="003A197E"/>
    <w:rsid w:val="003B2268"/>
    <w:rsid w:val="00425EE7"/>
    <w:rsid w:val="00516100"/>
    <w:rsid w:val="00537354"/>
    <w:rsid w:val="005B61BD"/>
    <w:rsid w:val="00675BC7"/>
    <w:rsid w:val="007C637E"/>
    <w:rsid w:val="007E36F0"/>
    <w:rsid w:val="007F1013"/>
    <w:rsid w:val="00824B4F"/>
    <w:rsid w:val="008D4AE3"/>
    <w:rsid w:val="0090185D"/>
    <w:rsid w:val="0093072D"/>
    <w:rsid w:val="00951478"/>
    <w:rsid w:val="00970C28"/>
    <w:rsid w:val="009A7C6E"/>
    <w:rsid w:val="00AA01F1"/>
    <w:rsid w:val="00B31284"/>
    <w:rsid w:val="00BB145D"/>
    <w:rsid w:val="00D76773"/>
    <w:rsid w:val="00DE23D9"/>
    <w:rsid w:val="00E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2791-3089-40B8-A213-D4203A3F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 Adra</cp:lastModifiedBy>
  <cp:revision>15</cp:revision>
  <dcterms:created xsi:type="dcterms:W3CDTF">2018-11-09T11:34:00Z</dcterms:created>
  <dcterms:modified xsi:type="dcterms:W3CDTF">2020-09-19T12:23:00Z</dcterms:modified>
</cp:coreProperties>
</file>