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0FFC95" w14:textId="02FD6556" w:rsidR="00537354" w:rsidRDefault="00537354" w:rsidP="00D76773">
      <w:bookmarkStart w:id="0" w:name="_Toc529904581"/>
      <w:r w:rsidRPr="003B2268">
        <w:rPr>
          <w:rStyle w:val="Strong"/>
          <w:rFonts w:ascii="Arial Black" w:hAnsi="Arial Black" w:cstheme="majorHAnsi"/>
          <w:noProof/>
        </w:rPr>
        <w:drawing>
          <wp:anchor distT="0" distB="0" distL="114300" distR="114300" simplePos="0" relativeHeight="251659264" behindDoc="0" locked="0" layoutInCell="1" allowOverlap="1" wp14:anchorId="5EC0AF60" wp14:editId="27586EFD">
            <wp:simplePos x="0" y="0"/>
            <wp:positionH relativeFrom="margin">
              <wp:posOffset>1057275</wp:posOffset>
            </wp:positionH>
            <wp:positionV relativeFrom="paragraph">
              <wp:posOffset>264160</wp:posOffset>
            </wp:positionV>
            <wp:extent cx="3583305" cy="11811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orizontal Whit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3305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46730A" w14:textId="227A0D4D" w:rsidR="00537354" w:rsidRDefault="00537354" w:rsidP="00D76773"/>
    <w:p w14:paraId="35A097B6" w14:textId="3EF557E7" w:rsidR="00537354" w:rsidRDefault="00537354" w:rsidP="00D76773"/>
    <w:p w14:paraId="06B0D694" w14:textId="7F886D3E" w:rsidR="001A625F" w:rsidRDefault="001A625F" w:rsidP="00D76773"/>
    <w:p w14:paraId="1D513B73" w14:textId="50625962" w:rsidR="001A625F" w:rsidRDefault="001A625F" w:rsidP="00D76773"/>
    <w:p w14:paraId="680BDDB0" w14:textId="2A44A804" w:rsidR="001A625F" w:rsidRDefault="001A625F" w:rsidP="00D76773"/>
    <w:p w14:paraId="26EE7DB1" w14:textId="2658B9C8" w:rsidR="001A625F" w:rsidRDefault="001A625F" w:rsidP="00D76773"/>
    <w:p w14:paraId="34DBF643" w14:textId="7583428D" w:rsidR="001A625F" w:rsidRDefault="001A625F" w:rsidP="00D76773"/>
    <w:p w14:paraId="479D0FBC" w14:textId="6F718A84" w:rsidR="001A625F" w:rsidRDefault="001A625F" w:rsidP="00D76773"/>
    <w:p w14:paraId="01A9ADAB" w14:textId="505BB330" w:rsidR="0093072D" w:rsidRDefault="005C415F" w:rsidP="00537354">
      <w:pPr>
        <w:jc w:val="center"/>
        <w:rPr>
          <w:rFonts w:ascii="Arial Black" w:hAnsi="Arial Black"/>
          <w:sz w:val="40"/>
        </w:rPr>
      </w:pPr>
      <w:r>
        <w:rPr>
          <w:rFonts w:ascii="Arial Black" w:hAnsi="Arial Black"/>
          <w:sz w:val="40"/>
        </w:rPr>
        <w:t>CONTROL OF SUBSTANCES HAZARDOUS TO HEALTH (COSHH)</w:t>
      </w:r>
    </w:p>
    <w:p w14:paraId="71DBE761" w14:textId="2BDB4E0A" w:rsidR="001A625F" w:rsidRPr="0093072D" w:rsidRDefault="0093072D" w:rsidP="00537354">
      <w:pPr>
        <w:jc w:val="center"/>
        <w:rPr>
          <w:rFonts w:ascii="Arial Black" w:hAnsi="Arial Black"/>
          <w:sz w:val="32"/>
          <w:szCs w:val="32"/>
        </w:rPr>
      </w:pPr>
      <w:r w:rsidRPr="0093072D">
        <w:rPr>
          <w:rFonts w:ascii="Arial Black" w:hAnsi="Arial Black"/>
          <w:sz w:val="32"/>
          <w:szCs w:val="32"/>
        </w:rPr>
        <w:t>TOOLBOX TALK CONTENT</w:t>
      </w:r>
    </w:p>
    <w:p w14:paraId="525A289C" w14:textId="7F106C61" w:rsidR="00537354" w:rsidRPr="00537354" w:rsidRDefault="00537354" w:rsidP="00537354">
      <w:pPr>
        <w:jc w:val="center"/>
        <w:rPr>
          <w:sz w:val="32"/>
        </w:rPr>
      </w:pPr>
      <w:r w:rsidRPr="00537354">
        <w:rPr>
          <w:sz w:val="32"/>
        </w:rPr>
        <w:t xml:space="preserve">Document ID:  </w:t>
      </w:r>
      <w:r w:rsidR="0093072D">
        <w:rPr>
          <w:sz w:val="32"/>
        </w:rPr>
        <w:t>TBT</w:t>
      </w:r>
      <w:r w:rsidRPr="00537354">
        <w:rPr>
          <w:sz w:val="32"/>
        </w:rPr>
        <w:t>-001</w:t>
      </w:r>
    </w:p>
    <w:p w14:paraId="4D9BB9EE" w14:textId="0CD10E96" w:rsidR="00425EE7" w:rsidRDefault="00425EE7" w:rsidP="00537354">
      <w:pPr>
        <w:rPr>
          <w:rFonts w:asciiTheme="minorHAnsi" w:hAnsiTheme="minorHAnsi" w:cstheme="minorHAnsi"/>
          <w:b/>
          <w:sz w:val="28"/>
        </w:rPr>
      </w:pPr>
    </w:p>
    <w:p w14:paraId="4B29391A" w14:textId="219132FA" w:rsidR="003A197E" w:rsidRDefault="003A197E" w:rsidP="00537354">
      <w:pPr>
        <w:rPr>
          <w:rFonts w:asciiTheme="minorHAnsi" w:hAnsiTheme="minorHAnsi" w:cstheme="minorHAnsi"/>
          <w:b/>
          <w:sz w:val="28"/>
        </w:rPr>
      </w:pPr>
    </w:p>
    <w:p w14:paraId="5A5D5E8F" w14:textId="77777777" w:rsidR="007F1013" w:rsidRDefault="007F1013" w:rsidP="00537354">
      <w:pPr>
        <w:rPr>
          <w:rFonts w:asciiTheme="minorHAnsi" w:hAnsiTheme="minorHAnsi" w:cstheme="minorHAnsi"/>
          <w:b/>
          <w:sz w:val="28"/>
        </w:rPr>
      </w:pPr>
    </w:p>
    <w:p w14:paraId="36A62F26" w14:textId="5B43A848" w:rsidR="00537354" w:rsidRPr="00425EE7" w:rsidRDefault="00425EE7" w:rsidP="00537354">
      <w:pPr>
        <w:rPr>
          <w:rFonts w:asciiTheme="minorHAnsi" w:hAnsiTheme="minorHAnsi" w:cstheme="minorHAnsi"/>
          <w:b/>
          <w:sz w:val="28"/>
        </w:rPr>
      </w:pPr>
      <w:r w:rsidRPr="00425EE7">
        <w:rPr>
          <w:rFonts w:asciiTheme="minorHAnsi" w:hAnsiTheme="minorHAnsi" w:cstheme="minorHAnsi"/>
          <w:b/>
          <w:sz w:val="28"/>
        </w:rPr>
        <w:t>Document Approval History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8"/>
        <w:gridCol w:w="1409"/>
        <w:gridCol w:w="3099"/>
        <w:gridCol w:w="2980"/>
      </w:tblGrid>
      <w:tr w:rsidR="00425EE7" w14:paraId="58DBBD9D" w14:textId="77777777" w:rsidTr="003A197E">
        <w:trPr>
          <w:trHeight w:val="750"/>
        </w:trPr>
        <w:tc>
          <w:tcPr>
            <w:tcW w:w="1555" w:type="dxa"/>
            <w:vAlign w:val="center"/>
          </w:tcPr>
          <w:p w14:paraId="6E0C0ABD" w14:textId="70EFB3F1" w:rsidR="00425EE7" w:rsidRPr="00425EE7" w:rsidRDefault="00425EE7" w:rsidP="00425EE7">
            <w:pPr>
              <w:rPr>
                <w:rFonts w:asciiTheme="minorHAnsi" w:hAnsiTheme="minorHAnsi" w:cstheme="minorHAnsi"/>
                <w:b/>
              </w:rPr>
            </w:pPr>
            <w:r w:rsidRPr="00425EE7">
              <w:rPr>
                <w:rFonts w:asciiTheme="minorHAnsi" w:hAnsiTheme="minorHAnsi" w:cstheme="minorHAnsi"/>
                <w:b/>
              </w:rPr>
              <w:t>Document Revision No.</w:t>
            </w:r>
          </w:p>
        </w:tc>
        <w:tc>
          <w:tcPr>
            <w:tcW w:w="1417" w:type="dxa"/>
            <w:vAlign w:val="center"/>
          </w:tcPr>
          <w:p w14:paraId="5F04DAA3" w14:textId="3D85267A" w:rsidR="00425EE7" w:rsidRPr="00425EE7" w:rsidRDefault="00425EE7" w:rsidP="00425EE7">
            <w:pPr>
              <w:rPr>
                <w:rFonts w:asciiTheme="minorHAnsi" w:hAnsiTheme="minorHAnsi" w:cstheme="minorHAnsi"/>
                <w:b/>
              </w:rPr>
            </w:pPr>
            <w:r w:rsidRPr="00425EE7">
              <w:rPr>
                <w:rFonts w:asciiTheme="minorHAnsi" w:hAnsiTheme="minorHAnsi" w:cstheme="minorHAnsi"/>
                <w:b/>
              </w:rPr>
              <w:t>Effective Date</w:t>
            </w:r>
          </w:p>
        </w:tc>
        <w:tc>
          <w:tcPr>
            <w:tcW w:w="3260" w:type="dxa"/>
            <w:vAlign w:val="center"/>
          </w:tcPr>
          <w:p w14:paraId="463E4DD0" w14:textId="47028D73" w:rsidR="003A197E" w:rsidRDefault="00130CB8" w:rsidP="00425EE7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Created</w:t>
            </w:r>
            <w:r w:rsidR="00425EE7" w:rsidRPr="00425EE7"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27C939E5" w14:textId="20D5D44D" w:rsidR="00425EE7" w:rsidRPr="00425EE7" w:rsidRDefault="00425EE7" w:rsidP="00425EE7">
            <w:pPr>
              <w:rPr>
                <w:rFonts w:asciiTheme="minorHAnsi" w:hAnsiTheme="minorHAnsi" w:cstheme="minorHAnsi"/>
                <w:b/>
              </w:rPr>
            </w:pPr>
            <w:r w:rsidRPr="00425EE7">
              <w:rPr>
                <w:rFonts w:asciiTheme="minorHAnsi" w:hAnsiTheme="minorHAnsi" w:cstheme="minorHAnsi"/>
                <w:b/>
              </w:rPr>
              <w:t>by:</w:t>
            </w:r>
          </w:p>
        </w:tc>
        <w:tc>
          <w:tcPr>
            <w:tcW w:w="3118" w:type="dxa"/>
            <w:vAlign w:val="center"/>
          </w:tcPr>
          <w:p w14:paraId="1A371721" w14:textId="6BA2C7C3" w:rsidR="003A197E" w:rsidRDefault="00130CB8" w:rsidP="00425EE7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Reviewed &amp; </w:t>
            </w:r>
            <w:r w:rsidR="00425EE7">
              <w:rPr>
                <w:rFonts w:asciiTheme="minorHAnsi" w:hAnsiTheme="minorHAnsi" w:cstheme="minorHAnsi"/>
                <w:b/>
              </w:rPr>
              <w:t xml:space="preserve">Approved </w:t>
            </w:r>
          </w:p>
          <w:p w14:paraId="58448CD5" w14:textId="5F3BF51C" w:rsidR="00425EE7" w:rsidRPr="00425EE7" w:rsidRDefault="00425EE7" w:rsidP="00425EE7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by:</w:t>
            </w:r>
          </w:p>
        </w:tc>
      </w:tr>
      <w:tr w:rsidR="00425EE7" w14:paraId="5C9F59BB" w14:textId="77777777" w:rsidTr="003A197E">
        <w:trPr>
          <w:trHeight w:val="50"/>
        </w:trPr>
        <w:tc>
          <w:tcPr>
            <w:tcW w:w="1555" w:type="dxa"/>
            <w:vAlign w:val="center"/>
          </w:tcPr>
          <w:p w14:paraId="01062201" w14:textId="525AD27B" w:rsidR="00425EE7" w:rsidRPr="00425EE7" w:rsidRDefault="00425EE7" w:rsidP="00425EE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EE7">
              <w:rPr>
                <w:rFonts w:asciiTheme="minorHAnsi" w:hAnsiTheme="minorHAnsi" w:cstheme="minorHAnsi"/>
                <w:sz w:val="20"/>
                <w:szCs w:val="20"/>
              </w:rPr>
              <w:t>Revision 0</w:t>
            </w:r>
          </w:p>
        </w:tc>
        <w:tc>
          <w:tcPr>
            <w:tcW w:w="1417" w:type="dxa"/>
            <w:vAlign w:val="center"/>
          </w:tcPr>
          <w:p w14:paraId="63533E67" w14:textId="60CBC452" w:rsidR="00425EE7" w:rsidRPr="00425EE7" w:rsidRDefault="00425EE7" w:rsidP="00425EE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EE7">
              <w:rPr>
                <w:rFonts w:asciiTheme="minorHAnsi" w:hAnsiTheme="minorHAnsi" w:cstheme="minorHAnsi"/>
                <w:sz w:val="20"/>
                <w:szCs w:val="20"/>
              </w:rPr>
              <w:t>DD.MM.YYYY</w:t>
            </w:r>
          </w:p>
        </w:tc>
        <w:tc>
          <w:tcPr>
            <w:tcW w:w="3260" w:type="dxa"/>
            <w:vAlign w:val="center"/>
          </w:tcPr>
          <w:p w14:paraId="535AFF30" w14:textId="47DCD355" w:rsidR="00425EE7" w:rsidRPr="00425EE7" w:rsidRDefault="0093072D" w:rsidP="00425EE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HSE Advisor</w:t>
            </w:r>
          </w:p>
        </w:tc>
        <w:tc>
          <w:tcPr>
            <w:tcW w:w="3118" w:type="dxa"/>
            <w:vAlign w:val="center"/>
          </w:tcPr>
          <w:p w14:paraId="0B8DDE8C" w14:textId="4CA874A6" w:rsidR="00425EE7" w:rsidRPr="00425EE7" w:rsidRDefault="0093072D" w:rsidP="00425EE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HSE Manager</w:t>
            </w:r>
          </w:p>
        </w:tc>
      </w:tr>
      <w:tr w:rsidR="007F1013" w14:paraId="3AE0927F" w14:textId="77777777" w:rsidTr="003A197E">
        <w:trPr>
          <w:trHeight w:val="50"/>
        </w:trPr>
        <w:tc>
          <w:tcPr>
            <w:tcW w:w="1555" w:type="dxa"/>
            <w:vAlign w:val="center"/>
          </w:tcPr>
          <w:p w14:paraId="623AADE9" w14:textId="77777777" w:rsidR="007F1013" w:rsidRPr="00425EE7" w:rsidRDefault="007F1013" w:rsidP="00425EE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002EAB33" w14:textId="77777777" w:rsidR="007F1013" w:rsidRPr="00425EE7" w:rsidRDefault="007F1013" w:rsidP="00425EE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196A780E" w14:textId="77777777" w:rsidR="007F1013" w:rsidRPr="00425EE7" w:rsidRDefault="007F1013" w:rsidP="00425EE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248C713A" w14:textId="77777777" w:rsidR="007F1013" w:rsidRPr="00425EE7" w:rsidRDefault="007F1013" w:rsidP="00425EE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83C4A17" w14:textId="5460E8AE" w:rsidR="00425EE7" w:rsidRDefault="00425EE7" w:rsidP="00537354"/>
    <w:p w14:paraId="24CB2D2F" w14:textId="77777777" w:rsidR="007F1013" w:rsidRDefault="007F1013" w:rsidP="00537354"/>
    <w:p w14:paraId="5C7257B1" w14:textId="627BCB7A" w:rsidR="00425EE7" w:rsidRPr="00425EE7" w:rsidRDefault="00425EE7" w:rsidP="00425EE7">
      <w:pPr>
        <w:rPr>
          <w:rFonts w:asciiTheme="minorHAnsi" w:hAnsiTheme="minorHAnsi" w:cstheme="minorHAnsi"/>
          <w:b/>
          <w:sz w:val="28"/>
        </w:rPr>
      </w:pPr>
      <w:r w:rsidRPr="00425EE7">
        <w:rPr>
          <w:rFonts w:asciiTheme="minorHAnsi" w:hAnsiTheme="minorHAnsi" w:cstheme="minorHAnsi"/>
          <w:b/>
          <w:sz w:val="28"/>
        </w:rPr>
        <w:t>Document Revision History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34"/>
        <w:gridCol w:w="1526"/>
        <w:gridCol w:w="5956"/>
      </w:tblGrid>
      <w:tr w:rsidR="00425EE7" w14:paraId="0C9044F7" w14:textId="77777777" w:rsidTr="0093072D">
        <w:tc>
          <w:tcPr>
            <w:tcW w:w="1534" w:type="dxa"/>
          </w:tcPr>
          <w:p w14:paraId="299B0794" w14:textId="2EEBAF20" w:rsidR="00425EE7" w:rsidRPr="00425EE7" w:rsidRDefault="00425EE7" w:rsidP="00FB7439">
            <w:pPr>
              <w:rPr>
                <w:rFonts w:ascii="Calibri" w:hAnsi="Calibri" w:cs="Calibri"/>
                <w:b/>
              </w:rPr>
            </w:pPr>
            <w:r w:rsidRPr="00425EE7">
              <w:rPr>
                <w:rFonts w:ascii="Calibri" w:hAnsi="Calibri" w:cs="Calibri"/>
                <w:b/>
              </w:rPr>
              <w:t>Document Revision No.</w:t>
            </w:r>
          </w:p>
        </w:tc>
        <w:tc>
          <w:tcPr>
            <w:tcW w:w="1526" w:type="dxa"/>
          </w:tcPr>
          <w:p w14:paraId="3B7E9048" w14:textId="7C546B86" w:rsidR="00425EE7" w:rsidRPr="00425EE7" w:rsidRDefault="00425EE7" w:rsidP="00FB7439">
            <w:pPr>
              <w:rPr>
                <w:rFonts w:ascii="Calibri" w:hAnsi="Calibri" w:cs="Calibri"/>
                <w:b/>
              </w:rPr>
            </w:pPr>
            <w:r w:rsidRPr="00425EE7">
              <w:rPr>
                <w:rFonts w:ascii="Calibri" w:hAnsi="Calibri" w:cs="Calibri"/>
                <w:b/>
              </w:rPr>
              <w:t>Sections Revised</w:t>
            </w:r>
          </w:p>
        </w:tc>
        <w:tc>
          <w:tcPr>
            <w:tcW w:w="5956" w:type="dxa"/>
            <w:vAlign w:val="center"/>
          </w:tcPr>
          <w:p w14:paraId="0171F9FE" w14:textId="7C27AC36" w:rsidR="003A197E" w:rsidRPr="00425EE7" w:rsidRDefault="00425EE7" w:rsidP="003A197E">
            <w:pPr>
              <w:rPr>
                <w:rFonts w:asciiTheme="minorHAnsi" w:hAnsiTheme="minorHAnsi" w:cstheme="minorHAnsi"/>
                <w:b/>
              </w:rPr>
            </w:pPr>
            <w:r w:rsidRPr="00425EE7">
              <w:rPr>
                <w:rFonts w:asciiTheme="minorHAnsi" w:hAnsiTheme="minorHAnsi" w:cstheme="minorHAnsi"/>
                <w:b/>
              </w:rPr>
              <w:t>Description</w:t>
            </w:r>
            <w:r w:rsidR="003A197E">
              <w:rPr>
                <w:rFonts w:asciiTheme="minorHAnsi" w:hAnsiTheme="minorHAnsi" w:cstheme="minorHAnsi"/>
                <w:b/>
              </w:rPr>
              <w:t xml:space="preserve"> of Changes</w:t>
            </w:r>
          </w:p>
        </w:tc>
      </w:tr>
      <w:tr w:rsidR="00425EE7" w14:paraId="388982ED" w14:textId="77777777" w:rsidTr="0093072D">
        <w:tc>
          <w:tcPr>
            <w:tcW w:w="1534" w:type="dxa"/>
          </w:tcPr>
          <w:p w14:paraId="15B27A59" w14:textId="6519C2FD" w:rsidR="00425EE7" w:rsidRPr="00425EE7" w:rsidRDefault="00425EE7" w:rsidP="00FB74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1526" w:type="dxa"/>
          </w:tcPr>
          <w:p w14:paraId="7B0C534D" w14:textId="45BB7237" w:rsidR="00425EE7" w:rsidRPr="00425EE7" w:rsidRDefault="003A197E" w:rsidP="00FB74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N/a</w:t>
            </w:r>
          </w:p>
        </w:tc>
        <w:tc>
          <w:tcPr>
            <w:tcW w:w="5956" w:type="dxa"/>
          </w:tcPr>
          <w:p w14:paraId="22E4A48D" w14:textId="5FDBC412" w:rsidR="00425EE7" w:rsidRPr="00425EE7" w:rsidRDefault="003A197E" w:rsidP="00FB74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Published</w:t>
            </w:r>
          </w:p>
        </w:tc>
      </w:tr>
      <w:tr w:rsidR="00425EE7" w14:paraId="48CA0E7B" w14:textId="77777777" w:rsidTr="0093072D">
        <w:tc>
          <w:tcPr>
            <w:tcW w:w="1534" w:type="dxa"/>
          </w:tcPr>
          <w:p w14:paraId="65D98387" w14:textId="77777777" w:rsidR="00425EE7" w:rsidRPr="00425EE7" w:rsidRDefault="00425EE7" w:rsidP="00FB743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6" w:type="dxa"/>
          </w:tcPr>
          <w:p w14:paraId="6497B76B" w14:textId="77777777" w:rsidR="00425EE7" w:rsidRPr="00425EE7" w:rsidRDefault="00425EE7" w:rsidP="00FB743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956" w:type="dxa"/>
          </w:tcPr>
          <w:p w14:paraId="2B647ADC" w14:textId="77777777" w:rsidR="00425EE7" w:rsidRPr="00425EE7" w:rsidRDefault="00425EE7" w:rsidP="00FB743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7F9937C" w14:textId="446E7459" w:rsidR="00425EE7" w:rsidRDefault="00425EE7" w:rsidP="00425EE7">
      <w:pPr>
        <w:tabs>
          <w:tab w:val="left" w:pos="2745"/>
        </w:tabs>
      </w:pPr>
    </w:p>
    <w:p w14:paraId="7C4454A2" w14:textId="3C9BEA0B" w:rsidR="00425EE7" w:rsidRPr="00425EE7" w:rsidRDefault="00425EE7" w:rsidP="00425EE7">
      <w:pPr>
        <w:tabs>
          <w:tab w:val="left" w:pos="2745"/>
        </w:tabs>
        <w:sectPr w:rsidR="00425EE7" w:rsidRPr="00425EE7" w:rsidSect="000511AE">
          <w:headerReference w:type="default" r:id="rId9"/>
          <w:footerReference w:type="default" r:id="rId10"/>
          <w:pgSz w:w="11906" w:h="16838" w:code="9"/>
          <w:pgMar w:top="1440" w:right="1440" w:bottom="1440" w:left="1440" w:header="708" w:footer="708" w:gutter="0"/>
          <w:cols w:space="708"/>
          <w:titlePg/>
          <w:docGrid w:linePitch="360"/>
        </w:sectPr>
      </w:pPr>
      <w:r>
        <w:tab/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2254"/>
        <w:gridCol w:w="6530"/>
        <w:gridCol w:w="850"/>
        <w:gridCol w:w="851"/>
      </w:tblGrid>
      <w:tr w:rsidR="0093072D" w14:paraId="4A1D3A91" w14:textId="77777777" w:rsidTr="0093072D">
        <w:trPr>
          <w:trHeight w:val="514"/>
        </w:trPr>
        <w:tc>
          <w:tcPr>
            <w:tcW w:w="2254" w:type="dxa"/>
            <w:vMerge w:val="restart"/>
            <w:shd w:val="clear" w:color="auto" w:fill="D9D9D9" w:themeFill="background1" w:themeFillShade="D9"/>
            <w:vAlign w:val="center"/>
          </w:tcPr>
          <w:bookmarkEnd w:id="0"/>
          <w:p w14:paraId="0688026E" w14:textId="5C8EE943" w:rsidR="0093072D" w:rsidRPr="0093072D" w:rsidRDefault="0093072D" w:rsidP="0093072D">
            <w:pPr>
              <w:jc w:val="center"/>
              <w:rPr>
                <w:b/>
              </w:rPr>
            </w:pPr>
            <w:r w:rsidRPr="0093072D">
              <w:rPr>
                <w:b/>
              </w:rPr>
              <w:lastRenderedPageBreak/>
              <w:t>TOPIC</w:t>
            </w:r>
          </w:p>
        </w:tc>
        <w:tc>
          <w:tcPr>
            <w:tcW w:w="6530" w:type="dxa"/>
            <w:shd w:val="clear" w:color="auto" w:fill="auto"/>
            <w:vAlign w:val="center"/>
          </w:tcPr>
          <w:p w14:paraId="2AD1E372" w14:textId="23E25CE5" w:rsidR="0093072D" w:rsidRPr="0093072D" w:rsidRDefault="005C415F" w:rsidP="0093072D">
            <w:pPr>
              <w:rPr>
                <w:b/>
              </w:rPr>
            </w:pPr>
            <w:r>
              <w:rPr>
                <w:b/>
                <w:sz w:val="24"/>
              </w:rPr>
              <w:t>CONTROL OF SUBSTANCES HAZARDOUS TO HEALTH (COSHH)</w:t>
            </w:r>
          </w:p>
        </w:tc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14:paraId="528B6E8F" w14:textId="7ADF2B7F" w:rsidR="0093072D" w:rsidRPr="0093072D" w:rsidRDefault="0093072D" w:rsidP="0093072D">
            <w:pPr>
              <w:jc w:val="center"/>
              <w:rPr>
                <w:b/>
              </w:rPr>
            </w:pPr>
            <w:r w:rsidRPr="0093072D">
              <w:rPr>
                <w:b/>
              </w:rPr>
              <w:t>DISCUSSED?</w:t>
            </w:r>
          </w:p>
        </w:tc>
      </w:tr>
      <w:tr w:rsidR="0093072D" w14:paraId="13ED440A" w14:textId="77777777" w:rsidTr="0093072D">
        <w:trPr>
          <w:trHeight w:val="549"/>
        </w:trPr>
        <w:tc>
          <w:tcPr>
            <w:tcW w:w="2254" w:type="dxa"/>
            <w:vMerge/>
            <w:shd w:val="clear" w:color="auto" w:fill="D9D9D9" w:themeFill="background1" w:themeFillShade="D9"/>
          </w:tcPr>
          <w:p w14:paraId="5E5CA59D" w14:textId="77777777" w:rsidR="0093072D" w:rsidRPr="0093072D" w:rsidRDefault="0093072D" w:rsidP="0093072D">
            <w:pPr>
              <w:rPr>
                <w:b/>
              </w:rPr>
            </w:pPr>
          </w:p>
        </w:tc>
        <w:tc>
          <w:tcPr>
            <w:tcW w:w="6530" w:type="dxa"/>
            <w:shd w:val="clear" w:color="auto" w:fill="D9D9D9" w:themeFill="background1" w:themeFillShade="D9"/>
            <w:vAlign w:val="center"/>
          </w:tcPr>
          <w:p w14:paraId="46301485" w14:textId="77777777" w:rsidR="0093072D" w:rsidRPr="0093072D" w:rsidRDefault="0093072D" w:rsidP="0093072D">
            <w:pPr>
              <w:rPr>
                <w:b/>
              </w:rPr>
            </w:pPr>
            <w:r w:rsidRPr="0093072D">
              <w:rPr>
                <w:b/>
              </w:rPr>
              <w:t>THINGS TO DISCUSS</w:t>
            </w:r>
          </w:p>
          <w:p w14:paraId="234A692E" w14:textId="1145EC42" w:rsidR="0093072D" w:rsidRPr="0093072D" w:rsidRDefault="0093072D" w:rsidP="0093072D">
            <w:r w:rsidRPr="0093072D">
              <w:rPr>
                <w:sz w:val="14"/>
              </w:rPr>
              <w:t>(a couple of topics to be selected and discussed when conducting the talk)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78B1C7D3" w14:textId="5EAA961D" w:rsidR="0093072D" w:rsidRPr="0093072D" w:rsidRDefault="0093072D" w:rsidP="0093072D">
            <w:pPr>
              <w:jc w:val="center"/>
              <w:rPr>
                <w:b/>
              </w:rPr>
            </w:pPr>
            <w:r w:rsidRPr="0093072D">
              <w:rPr>
                <w:b/>
              </w:rPr>
              <w:t>YES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574BD9BE" w14:textId="2E8ACC7E" w:rsidR="0093072D" w:rsidRPr="0093072D" w:rsidRDefault="0093072D" w:rsidP="0093072D">
            <w:pPr>
              <w:jc w:val="center"/>
              <w:rPr>
                <w:b/>
              </w:rPr>
            </w:pPr>
            <w:r w:rsidRPr="0093072D">
              <w:rPr>
                <w:b/>
              </w:rPr>
              <w:t>NO</w:t>
            </w:r>
          </w:p>
        </w:tc>
      </w:tr>
      <w:tr w:rsidR="0093072D" w14:paraId="632DFF58" w14:textId="77777777" w:rsidTr="008D4AE3">
        <w:trPr>
          <w:trHeight w:val="404"/>
        </w:trPr>
        <w:tc>
          <w:tcPr>
            <w:tcW w:w="2254" w:type="dxa"/>
            <w:vAlign w:val="center"/>
          </w:tcPr>
          <w:p w14:paraId="6A3603B5" w14:textId="4F8E82A8" w:rsidR="0093072D" w:rsidRPr="008D4AE3" w:rsidRDefault="0093072D" w:rsidP="008D4AE3">
            <w:pPr>
              <w:rPr>
                <w:b/>
                <w:sz w:val="20"/>
                <w:szCs w:val="20"/>
              </w:rPr>
            </w:pPr>
            <w:r w:rsidRPr="008D4AE3">
              <w:rPr>
                <w:b/>
                <w:sz w:val="20"/>
                <w:szCs w:val="20"/>
              </w:rPr>
              <w:t>DEFINITION</w:t>
            </w:r>
          </w:p>
        </w:tc>
        <w:tc>
          <w:tcPr>
            <w:tcW w:w="6530" w:type="dxa"/>
            <w:vAlign w:val="center"/>
          </w:tcPr>
          <w:p w14:paraId="35392E6A" w14:textId="53C91209" w:rsidR="0093072D" w:rsidRPr="007C637E" w:rsidRDefault="005C415F" w:rsidP="007C637E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33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 chemicals are hazardous to human health?</w:t>
            </w:r>
          </w:p>
        </w:tc>
        <w:tc>
          <w:tcPr>
            <w:tcW w:w="850" w:type="dxa"/>
          </w:tcPr>
          <w:p w14:paraId="6DB6756B" w14:textId="77777777" w:rsidR="0093072D" w:rsidRDefault="0093072D" w:rsidP="0093072D"/>
        </w:tc>
        <w:tc>
          <w:tcPr>
            <w:tcW w:w="851" w:type="dxa"/>
          </w:tcPr>
          <w:p w14:paraId="0BC36CB4" w14:textId="77777777" w:rsidR="0093072D" w:rsidRDefault="0093072D" w:rsidP="0093072D"/>
        </w:tc>
      </w:tr>
      <w:tr w:rsidR="0093072D" w14:paraId="016613E3" w14:textId="77777777" w:rsidTr="008D4AE3">
        <w:tc>
          <w:tcPr>
            <w:tcW w:w="2254" w:type="dxa"/>
            <w:vAlign w:val="center"/>
          </w:tcPr>
          <w:p w14:paraId="33696CB4" w14:textId="0642AC1D" w:rsidR="0093072D" w:rsidRPr="008D4AE3" w:rsidRDefault="005C415F" w:rsidP="008D4AE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METHODS OF CONTACT</w:t>
            </w:r>
          </w:p>
        </w:tc>
        <w:tc>
          <w:tcPr>
            <w:tcW w:w="6530" w:type="dxa"/>
            <w:vAlign w:val="center"/>
          </w:tcPr>
          <w:p w14:paraId="35DED2FD" w14:textId="20E34510" w:rsidR="0093072D" w:rsidRDefault="005C415F" w:rsidP="008D4AE3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33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Ingestion</w:t>
            </w:r>
          </w:p>
          <w:p w14:paraId="0AC6881E" w14:textId="77777777" w:rsidR="005C415F" w:rsidRDefault="005C415F" w:rsidP="008D4AE3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33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Inhalation</w:t>
            </w:r>
          </w:p>
          <w:p w14:paraId="6E7C10CD" w14:textId="3C7AD01F" w:rsidR="005C415F" w:rsidRPr="008D4AE3" w:rsidRDefault="005C415F" w:rsidP="008D4AE3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33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Contact</w:t>
            </w:r>
          </w:p>
        </w:tc>
        <w:tc>
          <w:tcPr>
            <w:tcW w:w="850" w:type="dxa"/>
          </w:tcPr>
          <w:p w14:paraId="289D7964" w14:textId="77777777" w:rsidR="0093072D" w:rsidRDefault="0093072D" w:rsidP="0093072D"/>
        </w:tc>
        <w:tc>
          <w:tcPr>
            <w:tcW w:w="851" w:type="dxa"/>
          </w:tcPr>
          <w:p w14:paraId="3C46C0FA" w14:textId="77777777" w:rsidR="0093072D" w:rsidRDefault="0093072D" w:rsidP="0093072D"/>
        </w:tc>
      </w:tr>
      <w:tr w:rsidR="0093072D" w14:paraId="3514F47E" w14:textId="77777777" w:rsidTr="00712ECF">
        <w:trPr>
          <w:trHeight w:val="534"/>
        </w:trPr>
        <w:tc>
          <w:tcPr>
            <w:tcW w:w="2254" w:type="dxa"/>
            <w:vAlign w:val="center"/>
          </w:tcPr>
          <w:p w14:paraId="0CF002DF" w14:textId="2996C97F" w:rsidR="0093072D" w:rsidRPr="008D4AE3" w:rsidRDefault="005C415F" w:rsidP="008D4AE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TASK</w:t>
            </w:r>
          </w:p>
        </w:tc>
        <w:tc>
          <w:tcPr>
            <w:tcW w:w="6530" w:type="dxa"/>
            <w:vAlign w:val="center"/>
          </w:tcPr>
          <w:p w14:paraId="408562FA" w14:textId="77777777" w:rsidR="008D4AE3" w:rsidRDefault="008D4AE3" w:rsidP="008D4AE3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331"/>
              <w:rPr>
                <w:sz w:val="20"/>
                <w:szCs w:val="20"/>
              </w:rPr>
            </w:pPr>
            <w:r w:rsidRPr="008D4AE3">
              <w:rPr>
                <w:sz w:val="20"/>
                <w:szCs w:val="20"/>
              </w:rPr>
              <w:t>Identify the type of task</w:t>
            </w:r>
          </w:p>
          <w:p w14:paraId="6EAAE0E0" w14:textId="00F04353" w:rsidR="0093072D" w:rsidRPr="005C415F" w:rsidRDefault="0093072D" w:rsidP="005C415F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331"/>
              <w:rPr>
                <w:sz w:val="20"/>
                <w:szCs w:val="20"/>
              </w:rPr>
            </w:pPr>
            <w:r w:rsidRPr="008D4AE3">
              <w:rPr>
                <w:sz w:val="20"/>
                <w:szCs w:val="20"/>
              </w:rPr>
              <w:t>Ensure Involved Personnel are fully aware of safe system of work</w:t>
            </w:r>
          </w:p>
        </w:tc>
        <w:tc>
          <w:tcPr>
            <w:tcW w:w="850" w:type="dxa"/>
          </w:tcPr>
          <w:p w14:paraId="2C81F699" w14:textId="77777777" w:rsidR="0093072D" w:rsidRDefault="0093072D" w:rsidP="0093072D"/>
        </w:tc>
        <w:tc>
          <w:tcPr>
            <w:tcW w:w="851" w:type="dxa"/>
          </w:tcPr>
          <w:p w14:paraId="10DE23ED" w14:textId="77777777" w:rsidR="0093072D" w:rsidRDefault="0093072D" w:rsidP="0093072D"/>
        </w:tc>
      </w:tr>
      <w:tr w:rsidR="0093072D" w14:paraId="299A42D7" w14:textId="77777777" w:rsidTr="008D4AE3">
        <w:tc>
          <w:tcPr>
            <w:tcW w:w="2254" w:type="dxa"/>
            <w:vAlign w:val="center"/>
          </w:tcPr>
          <w:p w14:paraId="01F84F45" w14:textId="647A2AEA" w:rsidR="0093072D" w:rsidRPr="008D4AE3" w:rsidRDefault="005C415F" w:rsidP="008D4AE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MSDS &amp; COSHH ASSESSMENT</w:t>
            </w:r>
          </w:p>
        </w:tc>
        <w:tc>
          <w:tcPr>
            <w:tcW w:w="6530" w:type="dxa"/>
            <w:vAlign w:val="center"/>
          </w:tcPr>
          <w:p w14:paraId="1222FC91" w14:textId="77777777" w:rsidR="005C415F" w:rsidRDefault="005C415F" w:rsidP="005C415F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33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Ensure availability of MSDS or COSHH assessment onsite</w:t>
            </w:r>
          </w:p>
          <w:p w14:paraId="2E05B8D3" w14:textId="465374EA" w:rsidR="0093072D" w:rsidRPr="005C415F" w:rsidRDefault="005C415F" w:rsidP="005C415F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33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Type of information available on the MSDS</w:t>
            </w:r>
            <w:r w:rsidR="0093072D" w:rsidRPr="005C415F">
              <w:rPr>
                <w:sz w:val="20"/>
                <w:szCs w:val="20"/>
              </w:rPr>
              <w:t xml:space="preserve">                         </w:t>
            </w:r>
          </w:p>
        </w:tc>
        <w:tc>
          <w:tcPr>
            <w:tcW w:w="850" w:type="dxa"/>
          </w:tcPr>
          <w:p w14:paraId="2C903752" w14:textId="77777777" w:rsidR="0093072D" w:rsidRDefault="0093072D" w:rsidP="0093072D"/>
        </w:tc>
        <w:tc>
          <w:tcPr>
            <w:tcW w:w="851" w:type="dxa"/>
          </w:tcPr>
          <w:p w14:paraId="33A705E7" w14:textId="77777777" w:rsidR="0093072D" w:rsidRDefault="0093072D" w:rsidP="0093072D"/>
        </w:tc>
      </w:tr>
      <w:tr w:rsidR="0093072D" w14:paraId="04986D6E" w14:textId="77777777" w:rsidTr="008D4AE3">
        <w:tc>
          <w:tcPr>
            <w:tcW w:w="2254" w:type="dxa"/>
            <w:vAlign w:val="center"/>
          </w:tcPr>
          <w:p w14:paraId="1057EA55" w14:textId="149443E3" w:rsidR="0093072D" w:rsidRPr="008D4AE3" w:rsidRDefault="0093072D" w:rsidP="008D4AE3">
            <w:pPr>
              <w:rPr>
                <w:b/>
                <w:sz w:val="20"/>
                <w:szCs w:val="20"/>
              </w:rPr>
            </w:pPr>
            <w:r w:rsidRPr="008D4AE3">
              <w:rPr>
                <w:b/>
                <w:sz w:val="20"/>
                <w:szCs w:val="20"/>
              </w:rPr>
              <w:t>TRAINING</w:t>
            </w:r>
            <w:r w:rsidR="005C415F">
              <w:rPr>
                <w:b/>
                <w:sz w:val="20"/>
                <w:szCs w:val="20"/>
              </w:rPr>
              <w:t>.</w:t>
            </w:r>
            <w:r w:rsidRPr="008D4AE3">
              <w:rPr>
                <w:b/>
                <w:sz w:val="20"/>
                <w:szCs w:val="20"/>
              </w:rPr>
              <w:t xml:space="preserve"> AWARENESS</w:t>
            </w:r>
            <w:r w:rsidR="005C415F">
              <w:rPr>
                <w:b/>
                <w:sz w:val="20"/>
                <w:szCs w:val="20"/>
              </w:rPr>
              <w:t xml:space="preserve"> &amp; COMPETENCY</w:t>
            </w:r>
          </w:p>
        </w:tc>
        <w:tc>
          <w:tcPr>
            <w:tcW w:w="6530" w:type="dxa"/>
            <w:vAlign w:val="center"/>
          </w:tcPr>
          <w:p w14:paraId="328FBB14" w14:textId="48509AE3" w:rsidR="008D4AE3" w:rsidRDefault="0093072D" w:rsidP="008D4AE3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331"/>
              <w:rPr>
                <w:sz w:val="20"/>
                <w:szCs w:val="20"/>
              </w:rPr>
            </w:pPr>
            <w:r w:rsidRPr="008D4AE3">
              <w:rPr>
                <w:sz w:val="20"/>
                <w:szCs w:val="20"/>
              </w:rPr>
              <w:t xml:space="preserve">Ensure that </w:t>
            </w:r>
            <w:r w:rsidR="008D4AE3" w:rsidRPr="008D4AE3">
              <w:rPr>
                <w:sz w:val="20"/>
                <w:szCs w:val="20"/>
              </w:rPr>
              <w:t>involved</w:t>
            </w:r>
            <w:r w:rsidRPr="008D4AE3">
              <w:rPr>
                <w:sz w:val="20"/>
                <w:szCs w:val="20"/>
              </w:rPr>
              <w:t xml:space="preserve"> </w:t>
            </w:r>
            <w:r w:rsidR="008D4AE3" w:rsidRPr="008D4AE3">
              <w:rPr>
                <w:sz w:val="20"/>
                <w:szCs w:val="20"/>
              </w:rPr>
              <w:t>p</w:t>
            </w:r>
            <w:r w:rsidRPr="008D4AE3">
              <w:rPr>
                <w:sz w:val="20"/>
                <w:szCs w:val="20"/>
              </w:rPr>
              <w:t>erson</w:t>
            </w:r>
            <w:r w:rsidR="008D4AE3" w:rsidRPr="008D4AE3">
              <w:rPr>
                <w:sz w:val="20"/>
                <w:szCs w:val="20"/>
              </w:rPr>
              <w:t>s</w:t>
            </w:r>
            <w:r w:rsidRPr="008D4AE3">
              <w:rPr>
                <w:sz w:val="20"/>
                <w:szCs w:val="20"/>
              </w:rPr>
              <w:t xml:space="preserve"> are trained before starting work</w:t>
            </w:r>
            <w:r w:rsidR="008D4AE3" w:rsidRPr="008D4AE3">
              <w:rPr>
                <w:sz w:val="20"/>
                <w:szCs w:val="20"/>
              </w:rPr>
              <w:t xml:space="preserve"> in a confined space</w:t>
            </w:r>
          </w:p>
          <w:p w14:paraId="17C58949" w14:textId="48BCAC08" w:rsidR="0093072D" w:rsidRPr="0093072D" w:rsidRDefault="0093072D" w:rsidP="008D4AE3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331"/>
              <w:rPr>
                <w:sz w:val="20"/>
                <w:szCs w:val="20"/>
              </w:rPr>
            </w:pPr>
            <w:r w:rsidRPr="0093072D">
              <w:rPr>
                <w:sz w:val="20"/>
                <w:szCs w:val="20"/>
              </w:rPr>
              <w:t xml:space="preserve">Awareness session to be conducted to </w:t>
            </w:r>
            <w:r w:rsidR="008D4AE3">
              <w:rPr>
                <w:sz w:val="20"/>
                <w:szCs w:val="20"/>
              </w:rPr>
              <w:t>ensure awareness</w:t>
            </w:r>
          </w:p>
        </w:tc>
        <w:tc>
          <w:tcPr>
            <w:tcW w:w="850" w:type="dxa"/>
          </w:tcPr>
          <w:p w14:paraId="10307729" w14:textId="77777777" w:rsidR="0093072D" w:rsidRDefault="0093072D" w:rsidP="0093072D"/>
        </w:tc>
        <w:tc>
          <w:tcPr>
            <w:tcW w:w="851" w:type="dxa"/>
          </w:tcPr>
          <w:p w14:paraId="2E5817DE" w14:textId="77777777" w:rsidR="0093072D" w:rsidRDefault="0093072D" w:rsidP="0093072D"/>
        </w:tc>
      </w:tr>
      <w:tr w:rsidR="0093072D" w14:paraId="16CC4FC4" w14:textId="77777777" w:rsidTr="008D4AE3">
        <w:tc>
          <w:tcPr>
            <w:tcW w:w="2254" w:type="dxa"/>
            <w:vAlign w:val="center"/>
          </w:tcPr>
          <w:p w14:paraId="39E8A05D" w14:textId="6BD3F004" w:rsidR="0093072D" w:rsidRPr="008D4AE3" w:rsidRDefault="005C415F" w:rsidP="008D4AE3">
            <w:pPr>
              <w:rPr>
                <w:b/>
                <w:sz w:val="20"/>
                <w:szCs w:val="20"/>
              </w:rPr>
            </w:pPr>
            <w:bookmarkStart w:id="1" w:name="_GoBack"/>
            <w:bookmarkEnd w:id="1"/>
            <w:r>
              <w:rPr>
                <w:b/>
                <w:sz w:val="20"/>
                <w:szCs w:val="20"/>
              </w:rPr>
              <w:t>PERSONAL PROTECTIVE EQUIPMENT (PPE)</w:t>
            </w:r>
          </w:p>
        </w:tc>
        <w:tc>
          <w:tcPr>
            <w:tcW w:w="6530" w:type="dxa"/>
            <w:vAlign w:val="center"/>
          </w:tcPr>
          <w:p w14:paraId="740B6E03" w14:textId="7914739F" w:rsidR="007C637E" w:rsidRPr="007C637E" w:rsidRDefault="007C637E" w:rsidP="007C637E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331"/>
              <w:rPr>
                <w:sz w:val="20"/>
                <w:szCs w:val="20"/>
              </w:rPr>
            </w:pPr>
            <w:r w:rsidRPr="007C637E">
              <w:rPr>
                <w:sz w:val="20"/>
                <w:szCs w:val="20"/>
              </w:rPr>
              <w:t>What is the appropriate PPE required for the task at hand?</w:t>
            </w:r>
          </w:p>
          <w:p w14:paraId="534A7FCA" w14:textId="77777777" w:rsidR="0093072D" w:rsidRDefault="007C637E" w:rsidP="007C637E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331"/>
              <w:rPr>
                <w:sz w:val="20"/>
                <w:szCs w:val="20"/>
              </w:rPr>
            </w:pPr>
            <w:r w:rsidRPr="007C637E">
              <w:rPr>
                <w:sz w:val="20"/>
                <w:szCs w:val="20"/>
              </w:rPr>
              <w:t>Benefits of using Personal Protective Equipment</w:t>
            </w:r>
          </w:p>
          <w:p w14:paraId="2C5CE534" w14:textId="3C73DADD" w:rsidR="005C415F" w:rsidRPr="007C637E" w:rsidRDefault="005C415F" w:rsidP="007C637E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33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Type of gloves, mask and eye protection</w:t>
            </w:r>
          </w:p>
        </w:tc>
        <w:tc>
          <w:tcPr>
            <w:tcW w:w="850" w:type="dxa"/>
          </w:tcPr>
          <w:p w14:paraId="02D1D86E" w14:textId="77777777" w:rsidR="0093072D" w:rsidRDefault="0093072D" w:rsidP="0093072D"/>
        </w:tc>
        <w:tc>
          <w:tcPr>
            <w:tcW w:w="851" w:type="dxa"/>
          </w:tcPr>
          <w:p w14:paraId="4768B3F3" w14:textId="77777777" w:rsidR="0093072D" w:rsidRDefault="0093072D" w:rsidP="0093072D"/>
        </w:tc>
      </w:tr>
      <w:tr w:rsidR="0093072D" w14:paraId="1CA7BC30" w14:textId="77777777" w:rsidTr="008D4AE3">
        <w:tc>
          <w:tcPr>
            <w:tcW w:w="2254" w:type="dxa"/>
            <w:vAlign w:val="center"/>
          </w:tcPr>
          <w:p w14:paraId="1DAF8877" w14:textId="10E62D08" w:rsidR="0093072D" w:rsidRPr="008D4AE3" w:rsidRDefault="0093072D" w:rsidP="008D4AE3">
            <w:pPr>
              <w:rPr>
                <w:b/>
                <w:sz w:val="20"/>
                <w:szCs w:val="20"/>
              </w:rPr>
            </w:pPr>
            <w:r w:rsidRPr="008D4AE3">
              <w:rPr>
                <w:b/>
                <w:sz w:val="20"/>
                <w:szCs w:val="20"/>
              </w:rPr>
              <w:t xml:space="preserve">EMERGENCY </w:t>
            </w:r>
            <w:r w:rsidR="00712ECF">
              <w:rPr>
                <w:b/>
                <w:sz w:val="20"/>
                <w:szCs w:val="20"/>
              </w:rPr>
              <w:t xml:space="preserve">&amp; FIRST AID </w:t>
            </w:r>
            <w:r w:rsidRPr="008D4AE3">
              <w:rPr>
                <w:b/>
                <w:sz w:val="20"/>
                <w:szCs w:val="20"/>
              </w:rPr>
              <w:t>ARRANGEMENTS</w:t>
            </w:r>
          </w:p>
        </w:tc>
        <w:tc>
          <w:tcPr>
            <w:tcW w:w="6530" w:type="dxa"/>
            <w:vAlign w:val="center"/>
          </w:tcPr>
          <w:p w14:paraId="724F6401" w14:textId="77777777" w:rsidR="00712ECF" w:rsidRDefault="00712ECF" w:rsidP="007C637E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ind w:left="33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of the c</w:t>
            </w:r>
            <w:r w:rsidRPr="00712ECF">
              <w:rPr>
                <w:sz w:val="20"/>
                <w:szCs w:val="20"/>
              </w:rPr>
              <w:t xml:space="preserve">ompetent </w:t>
            </w:r>
            <w:r>
              <w:rPr>
                <w:sz w:val="20"/>
                <w:szCs w:val="20"/>
              </w:rPr>
              <w:t>f</w:t>
            </w:r>
            <w:r w:rsidRPr="00712ECF">
              <w:rPr>
                <w:sz w:val="20"/>
                <w:szCs w:val="20"/>
              </w:rPr>
              <w:t>irst aider</w:t>
            </w:r>
          </w:p>
          <w:p w14:paraId="11FA55F5" w14:textId="77777777" w:rsidR="00712ECF" w:rsidRDefault="00712ECF" w:rsidP="007C637E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ind w:left="33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Location of the first aid box station</w:t>
            </w:r>
          </w:p>
          <w:p w14:paraId="07B5A226" w14:textId="04B88AB5" w:rsidR="007C637E" w:rsidRPr="007C637E" w:rsidRDefault="0093072D" w:rsidP="007C637E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ind w:left="331"/>
              <w:rPr>
                <w:sz w:val="20"/>
                <w:szCs w:val="20"/>
              </w:rPr>
            </w:pPr>
            <w:r w:rsidRPr="007C637E">
              <w:rPr>
                <w:sz w:val="20"/>
                <w:szCs w:val="20"/>
              </w:rPr>
              <w:t>Emergency rescue team &amp; emergency equipment</w:t>
            </w:r>
            <w:r w:rsidR="007C637E" w:rsidRPr="007C637E">
              <w:rPr>
                <w:sz w:val="20"/>
                <w:szCs w:val="20"/>
              </w:rPr>
              <w:t xml:space="preserve"> used for </w:t>
            </w:r>
            <w:r w:rsidR="00712ECF">
              <w:rPr>
                <w:sz w:val="20"/>
                <w:szCs w:val="20"/>
              </w:rPr>
              <w:t>working with chemicals</w:t>
            </w:r>
          </w:p>
          <w:p w14:paraId="569DF1D7" w14:textId="54BFC783" w:rsidR="0093072D" w:rsidRPr="007C637E" w:rsidRDefault="007C637E" w:rsidP="007C637E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ind w:left="331"/>
              <w:rPr>
                <w:sz w:val="20"/>
                <w:szCs w:val="20"/>
              </w:rPr>
            </w:pPr>
            <w:r w:rsidRPr="007C637E">
              <w:rPr>
                <w:sz w:val="20"/>
                <w:szCs w:val="20"/>
              </w:rPr>
              <w:t>Location of the emergency equipment</w:t>
            </w:r>
            <w:r w:rsidR="00712ECF">
              <w:rPr>
                <w:sz w:val="20"/>
                <w:szCs w:val="20"/>
              </w:rPr>
              <w:t xml:space="preserve"> such as spill kit</w:t>
            </w:r>
          </w:p>
          <w:p w14:paraId="7212FE7E" w14:textId="39C12342" w:rsidR="0093072D" w:rsidRPr="007C637E" w:rsidRDefault="007C637E" w:rsidP="007C637E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ind w:left="331"/>
              <w:rPr>
                <w:sz w:val="20"/>
                <w:szCs w:val="20"/>
              </w:rPr>
            </w:pPr>
            <w:r w:rsidRPr="007C637E">
              <w:rPr>
                <w:sz w:val="20"/>
                <w:szCs w:val="20"/>
              </w:rPr>
              <w:t>What happens to the permit in case of an emergency?</w:t>
            </w:r>
          </w:p>
        </w:tc>
        <w:tc>
          <w:tcPr>
            <w:tcW w:w="850" w:type="dxa"/>
          </w:tcPr>
          <w:p w14:paraId="5DBA09A1" w14:textId="77777777" w:rsidR="0093072D" w:rsidRDefault="0093072D" w:rsidP="0093072D"/>
        </w:tc>
        <w:tc>
          <w:tcPr>
            <w:tcW w:w="851" w:type="dxa"/>
          </w:tcPr>
          <w:p w14:paraId="45104805" w14:textId="77777777" w:rsidR="0093072D" w:rsidRDefault="0093072D" w:rsidP="0093072D"/>
        </w:tc>
      </w:tr>
      <w:tr w:rsidR="005C415F" w14:paraId="43417C4F" w14:textId="77777777" w:rsidTr="008D4AE3">
        <w:tc>
          <w:tcPr>
            <w:tcW w:w="2254" w:type="dxa"/>
            <w:vAlign w:val="center"/>
          </w:tcPr>
          <w:p w14:paraId="16B7489E" w14:textId="69FA38B0" w:rsidR="005C415F" w:rsidRPr="008D4AE3" w:rsidRDefault="005C415F" w:rsidP="008D4AE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OTHER</w:t>
            </w:r>
          </w:p>
        </w:tc>
        <w:tc>
          <w:tcPr>
            <w:tcW w:w="6530" w:type="dxa"/>
            <w:vAlign w:val="center"/>
          </w:tcPr>
          <w:p w14:paraId="78C6FC83" w14:textId="49BFA547" w:rsidR="005C415F" w:rsidRPr="007C637E" w:rsidRDefault="005C415F" w:rsidP="005C415F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ind w:left="3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Always restrict work area where chemicals are being used</w:t>
            </w:r>
          </w:p>
          <w:p w14:paraId="04D2287A" w14:textId="77777777" w:rsidR="005C415F" w:rsidRPr="007C637E" w:rsidRDefault="005C415F" w:rsidP="005C415F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ind w:left="325"/>
              <w:rPr>
                <w:sz w:val="20"/>
                <w:szCs w:val="20"/>
              </w:rPr>
            </w:pPr>
            <w:r w:rsidRPr="007C637E">
              <w:rPr>
                <w:sz w:val="20"/>
                <w:szCs w:val="20"/>
              </w:rPr>
              <w:t>Display adequate &amp; appropriate warning signs</w:t>
            </w:r>
          </w:p>
          <w:p w14:paraId="0A02E943" w14:textId="560AF02D" w:rsidR="005C415F" w:rsidRPr="005C415F" w:rsidRDefault="005C415F" w:rsidP="005C415F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ind w:left="3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Illuminate the work area and ensure plenty of light</w:t>
            </w:r>
          </w:p>
          <w:p w14:paraId="1069A221" w14:textId="4B22D17D" w:rsidR="005C415F" w:rsidRPr="005C415F" w:rsidRDefault="005C415F" w:rsidP="005C415F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ind w:left="3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Effects chemicals have on our environment?</w:t>
            </w:r>
          </w:p>
        </w:tc>
        <w:tc>
          <w:tcPr>
            <w:tcW w:w="850" w:type="dxa"/>
          </w:tcPr>
          <w:p w14:paraId="3F7D7F77" w14:textId="77777777" w:rsidR="005C415F" w:rsidRDefault="005C415F" w:rsidP="0093072D"/>
        </w:tc>
        <w:tc>
          <w:tcPr>
            <w:tcW w:w="851" w:type="dxa"/>
          </w:tcPr>
          <w:p w14:paraId="4C8FC9E7" w14:textId="77777777" w:rsidR="005C415F" w:rsidRDefault="005C415F" w:rsidP="0093072D"/>
        </w:tc>
      </w:tr>
    </w:tbl>
    <w:p w14:paraId="5DB8CA66" w14:textId="0BE05CA6" w:rsidR="00D76773" w:rsidRDefault="00D76773" w:rsidP="0093072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838"/>
        <w:gridCol w:w="4406"/>
        <w:gridCol w:w="822"/>
      </w:tblGrid>
      <w:tr w:rsidR="00E754AE" w14:paraId="6B97EDF1" w14:textId="77777777" w:rsidTr="00E754AE">
        <w:tc>
          <w:tcPr>
            <w:tcW w:w="10456" w:type="dxa"/>
            <w:gridSpan w:val="4"/>
            <w:vAlign w:val="center"/>
          </w:tcPr>
          <w:p w14:paraId="6B24532E" w14:textId="38297A4F" w:rsidR="00E754AE" w:rsidRDefault="00E754AE" w:rsidP="00E754AE">
            <w:r w:rsidRPr="00E754AE">
              <w:rPr>
                <w:b/>
              </w:rPr>
              <w:t>THINGS TO REMEMBER</w:t>
            </w:r>
            <w:r>
              <w:t xml:space="preserve"> </w:t>
            </w:r>
            <w:r w:rsidRPr="00E754AE">
              <w:rPr>
                <w:sz w:val="14"/>
              </w:rPr>
              <w:t>(consider these points when conducting your toolbox talk)</w:t>
            </w:r>
          </w:p>
        </w:tc>
      </w:tr>
      <w:tr w:rsidR="00E754AE" w14:paraId="0D9AD90C" w14:textId="77777777" w:rsidTr="00E754AE">
        <w:tc>
          <w:tcPr>
            <w:tcW w:w="4390" w:type="dxa"/>
          </w:tcPr>
          <w:p w14:paraId="03132F6D" w14:textId="34FF2850" w:rsidR="00E754AE" w:rsidRPr="00E754AE" w:rsidRDefault="00E754AE" w:rsidP="00E754AE">
            <w:pPr>
              <w:rPr>
                <w:b/>
              </w:rPr>
            </w:pPr>
            <w:r w:rsidRPr="00E754AE">
              <w:rPr>
                <w:b/>
              </w:rPr>
              <w:t>Description</w:t>
            </w:r>
          </w:p>
        </w:tc>
        <w:tc>
          <w:tcPr>
            <w:tcW w:w="838" w:type="dxa"/>
          </w:tcPr>
          <w:p w14:paraId="120F108A" w14:textId="10B3E6DC" w:rsidR="00E754AE" w:rsidRPr="00E754AE" w:rsidRDefault="00E754AE" w:rsidP="00E754AE">
            <w:pPr>
              <w:jc w:val="center"/>
              <w:rPr>
                <w:b/>
              </w:rPr>
            </w:pPr>
            <w:r w:rsidRPr="00E754AE">
              <w:rPr>
                <w:b/>
              </w:rPr>
              <w:t>Yes</w:t>
            </w:r>
          </w:p>
        </w:tc>
        <w:tc>
          <w:tcPr>
            <w:tcW w:w="4406" w:type="dxa"/>
          </w:tcPr>
          <w:p w14:paraId="66FA2A7E" w14:textId="332E9670" w:rsidR="00E754AE" w:rsidRPr="00E754AE" w:rsidRDefault="00E754AE" w:rsidP="0093072D">
            <w:pPr>
              <w:rPr>
                <w:b/>
              </w:rPr>
            </w:pPr>
            <w:r w:rsidRPr="00E754AE">
              <w:rPr>
                <w:b/>
              </w:rPr>
              <w:t>Description</w:t>
            </w:r>
          </w:p>
        </w:tc>
        <w:tc>
          <w:tcPr>
            <w:tcW w:w="822" w:type="dxa"/>
          </w:tcPr>
          <w:p w14:paraId="263D02A2" w14:textId="0A1DB528" w:rsidR="00E754AE" w:rsidRPr="00E754AE" w:rsidRDefault="00E754AE" w:rsidP="00E754AE">
            <w:pPr>
              <w:jc w:val="center"/>
              <w:rPr>
                <w:b/>
              </w:rPr>
            </w:pPr>
            <w:r w:rsidRPr="00E754AE">
              <w:rPr>
                <w:b/>
              </w:rPr>
              <w:t>Yes</w:t>
            </w:r>
          </w:p>
        </w:tc>
      </w:tr>
      <w:tr w:rsidR="00E754AE" w14:paraId="4018C4D0" w14:textId="77777777" w:rsidTr="00E754AE">
        <w:tc>
          <w:tcPr>
            <w:tcW w:w="4390" w:type="dxa"/>
          </w:tcPr>
          <w:p w14:paraId="13D82875" w14:textId="44012AB4" w:rsidR="00E754AE" w:rsidRDefault="00E754AE" w:rsidP="00E754AE">
            <w:pPr>
              <w:tabs>
                <w:tab w:val="left" w:pos="1032"/>
              </w:tabs>
            </w:pPr>
            <w:r w:rsidRPr="00E754AE">
              <w:rPr>
                <w:sz w:val="20"/>
              </w:rPr>
              <w:t>Toolbox Talk should be short and to the point and relevant to the work being conducted</w:t>
            </w:r>
          </w:p>
        </w:tc>
        <w:tc>
          <w:tcPr>
            <w:tcW w:w="838" w:type="dxa"/>
            <w:shd w:val="clear" w:color="auto" w:fill="E2EFD9" w:themeFill="accent6" w:themeFillTint="33"/>
            <w:vAlign w:val="center"/>
          </w:tcPr>
          <w:p w14:paraId="6694DA9B" w14:textId="5AE56A9E" w:rsidR="00E754AE" w:rsidRDefault="00E754AE" w:rsidP="00E754AE">
            <w:pPr>
              <w:jc w:val="center"/>
            </w:pPr>
            <w:r w:rsidRPr="00E754AE">
              <w:rPr>
                <w:sz w:val="28"/>
              </w:rPr>
              <w:sym w:font="Wingdings" w:char="F0FC"/>
            </w:r>
          </w:p>
        </w:tc>
        <w:tc>
          <w:tcPr>
            <w:tcW w:w="4406" w:type="dxa"/>
          </w:tcPr>
          <w:p w14:paraId="77935ECC" w14:textId="24513831" w:rsidR="00E754AE" w:rsidRDefault="00E754AE" w:rsidP="0093072D">
            <w:r w:rsidRPr="00E754AE">
              <w:rPr>
                <w:sz w:val="20"/>
              </w:rPr>
              <w:t>Toolbox Talk should be entertaining and if possible, interactive.</w:t>
            </w:r>
          </w:p>
        </w:tc>
        <w:tc>
          <w:tcPr>
            <w:tcW w:w="822" w:type="dxa"/>
            <w:shd w:val="clear" w:color="auto" w:fill="E2EFD9" w:themeFill="accent6" w:themeFillTint="33"/>
            <w:vAlign w:val="center"/>
          </w:tcPr>
          <w:p w14:paraId="6BA8A6ED" w14:textId="3CF357DC" w:rsidR="00E754AE" w:rsidRDefault="00E754AE" w:rsidP="00E754AE">
            <w:pPr>
              <w:jc w:val="center"/>
            </w:pPr>
            <w:r w:rsidRPr="00E754AE">
              <w:rPr>
                <w:sz w:val="28"/>
              </w:rPr>
              <w:sym w:font="Wingdings" w:char="F0FC"/>
            </w:r>
          </w:p>
        </w:tc>
      </w:tr>
      <w:tr w:rsidR="00E754AE" w14:paraId="49AD17E9" w14:textId="77777777" w:rsidTr="00E754AE">
        <w:trPr>
          <w:trHeight w:val="692"/>
        </w:trPr>
        <w:tc>
          <w:tcPr>
            <w:tcW w:w="4390" w:type="dxa"/>
            <w:vAlign w:val="center"/>
          </w:tcPr>
          <w:p w14:paraId="7276AA33" w14:textId="77777777" w:rsidR="00E754AE" w:rsidRDefault="00E754AE" w:rsidP="00E754AE">
            <w:r>
              <w:t>Person Giving the Toolbox Talk</w:t>
            </w:r>
          </w:p>
          <w:p w14:paraId="5CDBC29F" w14:textId="22EE4C48" w:rsidR="00E754AE" w:rsidRDefault="00E754AE" w:rsidP="00E754AE">
            <w:r w:rsidRPr="00E754AE">
              <w:rPr>
                <w:sz w:val="16"/>
              </w:rPr>
              <w:t>(Name, Signature &amp; Date)</w:t>
            </w:r>
          </w:p>
        </w:tc>
        <w:tc>
          <w:tcPr>
            <w:tcW w:w="6066" w:type="dxa"/>
            <w:gridSpan w:val="3"/>
          </w:tcPr>
          <w:p w14:paraId="0F4448E4" w14:textId="77777777" w:rsidR="00E754AE" w:rsidRDefault="00E754AE" w:rsidP="0093072D"/>
        </w:tc>
      </w:tr>
    </w:tbl>
    <w:p w14:paraId="4426570B" w14:textId="27474A32" w:rsidR="00E754AE" w:rsidRDefault="00E754AE" w:rsidP="00275949">
      <w:pPr>
        <w:tabs>
          <w:tab w:val="left" w:pos="6018"/>
        </w:tabs>
      </w:pPr>
    </w:p>
    <w:sectPr w:rsidR="00E754AE" w:rsidSect="0093072D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41F5A9" w14:textId="77777777" w:rsidR="00D76773" w:rsidRDefault="00D76773" w:rsidP="00D76773">
      <w:pPr>
        <w:spacing w:after="0" w:line="240" w:lineRule="auto"/>
      </w:pPr>
      <w:r>
        <w:separator/>
      </w:r>
    </w:p>
  </w:endnote>
  <w:endnote w:type="continuationSeparator" w:id="0">
    <w:p w14:paraId="4268508F" w14:textId="77777777" w:rsidR="00D76773" w:rsidRDefault="00D76773" w:rsidP="00D767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04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45"/>
      <w:gridCol w:w="5245"/>
    </w:tblGrid>
    <w:tr w:rsidR="00675BC7" w14:paraId="275406C9" w14:textId="77777777" w:rsidTr="00E754AE">
      <w:tc>
        <w:tcPr>
          <w:tcW w:w="5245" w:type="dxa"/>
        </w:tcPr>
        <w:p w14:paraId="41CD2D8A" w14:textId="19806753" w:rsidR="00675BC7" w:rsidRDefault="00675BC7" w:rsidP="00675BC7">
          <w:pPr>
            <w:pStyle w:val="Footer"/>
          </w:pPr>
          <w:r>
            <w:t>Revision 0</w:t>
          </w:r>
          <w:r w:rsidR="00824B4F">
            <w:t>0</w:t>
          </w:r>
        </w:p>
      </w:tc>
      <w:tc>
        <w:tcPr>
          <w:tcW w:w="5245" w:type="dxa"/>
        </w:tcPr>
        <w:p w14:paraId="7758DE45" w14:textId="6C8BDBE2" w:rsidR="00675BC7" w:rsidRDefault="00675BC7" w:rsidP="00675BC7">
          <w:pPr>
            <w:pStyle w:val="Footer"/>
            <w:jc w:val="right"/>
          </w:pPr>
          <w:r>
            <w:t xml:space="preserve">Page </w:t>
          </w:r>
          <w:r>
            <w:fldChar w:fldCharType="begin"/>
          </w:r>
          <w:r>
            <w:instrText xml:space="preserve"> </w:instrText>
          </w:r>
          <w:r w:rsidR="00516100">
            <w:instrText>=</w:instrText>
          </w:r>
          <w:r w:rsidR="00516100">
            <w:fldChar w:fldCharType="begin"/>
          </w:r>
          <w:r w:rsidR="00516100">
            <w:instrText xml:space="preserve"> </w:instrText>
          </w:r>
          <w:r>
            <w:instrText>PAGE</w:instrText>
          </w:r>
          <w:r w:rsidR="00516100">
            <w:instrText xml:space="preserve"> </w:instrText>
          </w:r>
          <w:r w:rsidR="00516100">
            <w:fldChar w:fldCharType="separate"/>
          </w:r>
          <w:r w:rsidR="00712ECF">
            <w:rPr>
              <w:noProof/>
            </w:rPr>
            <w:instrText>2</w:instrText>
          </w:r>
          <w:r w:rsidR="00516100">
            <w:fldChar w:fldCharType="end"/>
          </w:r>
          <w:r w:rsidR="00516100">
            <w:instrText>-1</w:instrText>
          </w:r>
          <w:r>
            <w:instrText xml:space="preserve">   \* MERGEFORMAT </w:instrText>
          </w:r>
          <w:r>
            <w:fldChar w:fldCharType="separate"/>
          </w:r>
          <w:r w:rsidR="00712ECF" w:rsidRPr="00712ECF">
            <w:rPr>
              <w:b/>
              <w:noProof/>
            </w:rPr>
            <w:t>1</w:t>
          </w:r>
          <w:r>
            <w:fldChar w:fldCharType="end"/>
          </w:r>
          <w:r>
            <w:t xml:space="preserve"> of </w:t>
          </w:r>
          <w:r w:rsidR="00275949">
            <w:fldChar w:fldCharType="begin"/>
          </w:r>
          <w:r w:rsidR="00275949">
            <w:instrText xml:space="preserve"> </w:instrText>
          </w:r>
          <w:r w:rsidR="00516100">
            <w:instrText>=</w:instrText>
          </w:r>
          <w:r w:rsidR="00516100">
            <w:fldChar w:fldCharType="begin"/>
          </w:r>
          <w:r w:rsidR="00516100">
            <w:instrText xml:space="preserve"> </w:instrText>
          </w:r>
          <w:r w:rsidR="00275949">
            <w:instrText>NUMPAGES</w:instrText>
          </w:r>
          <w:r w:rsidR="00516100">
            <w:instrText xml:space="preserve"> </w:instrText>
          </w:r>
          <w:r w:rsidR="00516100">
            <w:fldChar w:fldCharType="separate"/>
          </w:r>
          <w:r w:rsidR="00712ECF">
            <w:rPr>
              <w:noProof/>
            </w:rPr>
            <w:instrText>2</w:instrText>
          </w:r>
          <w:r w:rsidR="00516100">
            <w:fldChar w:fldCharType="end"/>
          </w:r>
          <w:r w:rsidR="00516100">
            <w:instrText>-1</w:instrText>
          </w:r>
          <w:r w:rsidR="00275949">
            <w:instrText xml:space="preserve">  \* Arabic  \* MERGEFORMAT </w:instrText>
          </w:r>
          <w:r w:rsidR="00275949">
            <w:fldChar w:fldCharType="separate"/>
          </w:r>
          <w:r w:rsidR="00712ECF" w:rsidRPr="00712ECF">
            <w:rPr>
              <w:b/>
              <w:noProof/>
            </w:rPr>
            <w:t>1</w:t>
          </w:r>
          <w:r w:rsidR="00275949">
            <w:fldChar w:fldCharType="end"/>
          </w:r>
        </w:p>
      </w:tc>
    </w:tr>
  </w:tbl>
  <w:p w14:paraId="001FF677" w14:textId="6E001335" w:rsidR="003B2268" w:rsidRDefault="003B2268" w:rsidP="00675B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9F4C9F" w14:textId="77777777" w:rsidR="00D76773" w:rsidRDefault="00D76773" w:rsidP="00D76773">
      <w:pPr>
        <w:spacing w:after="0" w:line="240" w:lineRule="auto"/>
      </w:pPr>
      <w:r>
        <w:separator/>
      </w:r>
    </w:p>
  </w:footnote>
  <w:footnote w:type="continuationSeparator" w:id="0">
    <w:p w14:paraId="4D32EEB4" w14:textId="77777777" w:rsidR="00D76773" w:rsidRDefault="00D76773" w:rsidP="00D767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2D2409" w14:textId="4942C850" w:rsidR="003B2268" w:rsidRDefault="003B2268" w:rsidP="0093072D">
    <w:pPr>
      <w:spacing w:after="0" w:line="240" w:lineRule="auto"/>
      <w:ind w:right="-24"/>
      <w:jc w:val="right"/>
      <w:rPr>
        <w:rStyle w:val="Strong"/>
        <w:rFonts w:ascii="Arial Black" w:hAnsi="Arial Black" w:cstheme="majorHAnsi"/>
      </w:rPr>
    </w:pPr>
    <w:r w:rsidRPr="003B2268">
      <w:rPr>
        <w:rStyle w:val="Strong"/>
        <w:rFonts w:ascii="Arial Black" w:hAnsi="Arial Black" w:cstheme="majorHAnsi"/>
        <w:noProof/>
      </w:rPr>
      <w:drawing>
        <wp:anchor distT="0" distB="0" distL="114300" distR="114300" simplePos="0" relativeHeight="251658240" behindDoc="0" locked="0" layoutInCell="1" allowOverlap="1" wp14:anchorId="3F4F392B" wp14:editId="5E4792DB">
          <wp:simplePos x="0" y="0"/>
          <wp:positionH relativeFrom="column">
            <wp:posOffset>95250</wp:posOffset>
          </wp:positionH>
          <wp:positionV relativeFrom="paragraph">
            <wp:posOffset>-68580</wp:posOffset>
          </wp:positionV>
          <wp:extent cx="1502895" cy="495300"/>
          <wp:effectExtent l="0" t="0" r="254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rizontal Whit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2895" cy="495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C415F">
      <w:rPr>
        <w:rStyle w:val="Strong"/>
        <w:rFonts w:ascii="Arial Black" w:hAnsi="Arial Black" w:cstheme="majorHAnsi"/>
      </w:rPr>
      <w:t>CONTROL OF SUBSTANCES HAZARDOUS TO HEALTH (COSHH)</w:t>
    </w:r>
  </w:p>
  <w:p w14:paraId="5D319C4A" w14:textId="15E2EC5F" w:rsidR="0093072D" w:rsidRPr="003B2268" w:rsidRDefault="0093072D" w:rsidP="0093072D">
    <w:pPr>
      <w:spacing w:after="0" w:line="240" w:lineRule="auto"/>
      <w:ind w:right="-24"/>
      <w:jc w:val="right"/>
      <w:rPr>
        <w:rStyle w:val="Strong"/>
        <w:rFonts w:ascii="Arial Black" w:hAnsi="Arial Black" w:cstheme="majorHAnsi"/>
      </w:rPr>
    </w:pPr>
    <w:r>
      <w:rPr>
        <w:rStyle w:val="Strong"/>
        <w:rFonts w:ascii="Arial Black" w:hAnsi="Arial Black" w:cstheme="majorHAnsi"/>
      </w:rPr>
      <w:t>TOOLBOX TALK CONTENT</w:t>
    </w:r>
  </w:p>
  <w:p w14:paraId="0AE09F8A" w14:textId="743BB312" w:rsidR="003B2268" w:rsidRPr="003B2268" w:rsidRDefault="003B2268" w:rsidP="0093072D">
    <w:pPr>
      <w:pStyle w:val="Header"/>
      <w:tabs>
        <w:tab w:val="clear" w:pos="9360"/>
        <w:tab w:val="left" w:pos="9923"/>
      </w:tabs>
      <w:ind w:right="-24"/>
      <w:jc w:val="right"/>
    </w:pPr>
    <w:r w:rsidRPr="003B2268">
      <w:t xml:space="preserve">Document ID:  </w:t>
    </w:r>
    <w:r w:rsidR="0093072D">
      <w:t>TBT</w:t>
    </w:r>
    <w:r w:rsidRPr="003B2268">
      <w:t>-00</w:t>
    </w:r>
    <w:r w:rsidR="005C415F">
      <w:t>5</w:t>
    </w:r>
  </w:p>
  <w:p w14:paraId="360564AC" w14:textId="6456B6D5" w:rsidR="003B2268" w:rsidRDefault="003B2268" w:rsidP="003B2268">
    <w:pPr>
      <w:pStyle w:val="Header"/>
      <w:jc w:val="right"/>
    </w:pPr>
  </w:p>
  <w:p w14:paraId="6DB0F07A" w14:textId="38067620" w:rsidR="003B2268" w:rsidRDefault="003B2268" w:rsidP="003B2268">
    <w:pPr>
      <w:pStyle w:val="Header"/>
      <w:jc w:val="right"/>
    </w:pPr>
  </w:p>
  <w:p w14:paraId="6AEE8290" w14:textId="77777777" w:rsidR="003B2268" w:rsidRDefault="003B2268" w:rsidP="003B2268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256085"/>
    <w:multiLevelType w:val="hybridMultilevel"/>
    <w:tmpl w:val="31B2FCD0"/>
    <w:lvl w:ilvl="0" w:tplc="9BE2DE88">
      <w:start w:val="30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82775B"/>
    <w:multiLevelType w:val="multilevel"/>
    <w:tmpl w:val="AE30E416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16543A98"/>
    <w:multiLevelType w:val="hybridMultilevel"/>
    <w:tmpl w:val="4FB8C370"/>
    <w:lvl w:ilvl="0" w:tplc="9BE2DE88">
      <w:start w:val="30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7E7950"/>
    <w:multiLevelType w:val="hybridMultilevel"/>
    <w:tmpl w:val="A03218A4"/>
    <w:lvl w:ilvl="0" w:tplc="9BE2DE88">
      <w:start w:val="30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6E65B1"/>
    <w:multiLevelType w:val="hybridMultilevel"/>
    <w:tmpl w:val="EF6EF29A"/>
    <w:lvl w:ilvl="0" w:tplc="9BE2DE88">
      <w:start w:val="30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1D2A5B"/>
    <w:multiLevelType w:val="hybridMultilevel"/>
    <w:tmpl w:val="1F7C4508"/>
    <w:lvl w:ilvl="0" w:tplc="9BE2DE88">
      <w:start w:val="30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620284"/>
    <w:multiLevelType w:val="hybridMultilevel"/>
    <w:tmpl w:val="41DA98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835376"/>
    <w:multiLevelType w:val="hybridMultilevel"/>
    <w:tmpl w:val="54A470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047125"/>
    <w:multiLevelType w:val="hybridMultilevel"/>
    <w:tmpl w:val="B1860682"/>
    <w:lvl w:ilvl="0" w:tplc="9BE2DE88">
      <w:start w:val="30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225E7F"/>
    <w:multiLevelType w:val="hybridMultilevel"/>
    <w:tmpl w:val="F06022A6"/>
    <w:lvl w:ilvl="0" w:tplc="9BE2DE88">
      <w:start w:val="30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680DA5"/>
    <w:multiLevelType w:val="hybridMultilevel"/>
    <w:tmpl w:val="BE540E4C"/>
    <w:lvl w:ilvl="0" w:tplc="9BE2DE88">
      <w:start w:val="30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B2EFD"/>
    <w:multiLevelType w:val="hybridMultilevel"/>
    <w:tmpl w:val="AEDCA274"/>
    <w:lvl w:ilvl="0" w:tplc="9BE2DE88">
      <w:start w:val="30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6"/>
  </w:num>
  <w:num w:numId="22">
    <w:abstractNumId w:val="7"/>
  </w:num>
  <w:num w:numId="23">
    <w:abstractNumId w:val="10"/>
  </w:num>
  <w:num w:numId="24">
    <w:abstractNumId w:val="2"/>
  </w:num>
  <w:num w:numId="25">
    <w:abstractNumId w:val="8"/>
  </w:num>
  <w:num w:numId="26">
    <w:abstractNumId w:val="11"/>
  </w:num>
  <w:num w:numId="27">
    <w:abstractNumId w:val="0"/>
  </w:num>
  <w:num w:numId="28">
    <w:abstractNumId w:val="3"/>
  </w:num>
  <w:num w:numId="29">
    <w:abstractNumId w:val="5"/>
  </w:num>
  <w:num w:numId="30">
    <w:abstractNumId w:val="9"/>
  </w:num>
  <w:num w:numId="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85D"/>
    <w:rsid w:val="000511AE"/>
    <w:rsid w:val="00130CB8"/>
    <w:rsid w:val="001A625F"/>
    <w:rsid w:val="00275949"/>
    <w:rsid w:val="00331A3E"/>
    <w:rsid w:val="003A197E"/>
    <w:rsid w:val="003B2268"/>
    <w:rsid w:val="00425EE7"/>
    <w:rsid w:val="00516100"/>
    <w:rsid w:val="00537354"/>
    <w:rsid w:val="005C415F"/>
    <w:rsid w:val="00675BC7"/>
    <w:rsid w:val="00712ECF"/>
    <w:rsid w:val="007C637E"/>
    <w:rsid w:val="007F1013"/>
    <w:rsid w:val="00824B4F"/>
    <w:rsid w:val="008D4AE3"/>
    <w:rsid w:val="0090185D"/>
    <w:rsid w:val="0093072D"/>
    <w:rsid w:val="00970C28"/>
    <w:rsid w:val="009A7C6E"/>
    <w:rsid w:val="00B31284"/>
    <w:rsid w:val="00D76773"/>
    <w:rsid w:val="00DE23D9"/>
    <w:rsid w:val="00E75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28B6F4C0"/>
  <w15:chartTrackingRefBased/>
  <w15:docId w15:val="{C82F5689-F6E9-4E03-83B4-E644269B0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1A3E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6773"/>
    <w:pPr>
      <w:keepNext/>
      <w:keepLines/>
      <w:numPr>
        <w:numId w:val="20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6773"/>
    <w:pPr>
      <w:keepNext/>
      <w:keepLines/>
      <w:numPr>
        <w:ilvl w:val="1"/>
        <w:numId w:val="20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76773"/>
    <w:pPr>
      <w:keepNext/>
      <w:keepLines/>
      <w:numPr>
        <w:ilvl w:val="2"/>
        <w:numId w:val="20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76773"/>
    <w:pPr>
      <w:keepNext/>
      <w:keepLines/>
      <w:numPr>
        <w:ilvl w:val="3"/>
        <w:numId w:val="20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76773"/>
    <w:pPr>
      <w:keepNext/>
      <w:keepLines/>
      <w:numPr>
        <w:ilvl w:val="4"/>
        <w:numId w:val="20"/>
      </w:numPr>
      <w:spacing w:before="200" w:after="0"/>
      <w:outlineLvl w:val="4"/>
    </w:pPr>
    <w:rPr>
      <w:rFonts w:asciiTheme="majorHAnsi" w:eastAsiaTheme="majorEastAsia" w:hAnsiTheme="majorHAnsi" w:cstheme="majorBidi"/>
      <w:color w:val="323E4F" w:themeColor="text2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76773"/>
    <w:pPr>
      <w:keepNext/>
      <w:keepLines/>
      <w:numPr>
        <w:ilvl w:val="5"/>
        <w:numId w:val="20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76773"/>
    <w:pPr>
      <w:keepNext/>
      <w:keepLines/>
      <w:numPr>
        <w:ilvl w:val="6"/>
        <w:numId w:val="20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76773"/>
    <w:pPr>
      <w:keepNext/>
      <w:keepLines/>
      <w:numPr>
        <w:ilvl w:val="7"/>
        <w:numId w:val="20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76773"/>
    <w:pPr>
      <w:keepNext/>
      <w:keepLines/>
      <w:numPr>
        <w:ilvl w:val="8"/>
        <w:numId w:val="20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6773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D76773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76773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76773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76773"/>
    <w:rPr>
      <w:rFonts w:asciiTheme="majorHAnsi" w:eastAsiaTheme="majorEastAsia" w:hAnsiTheme="majorHAnsi" w:cstheme="majorBidi"/>
      <w:color w:val="323E4F" w:themeColor="tex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76773"/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7677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7677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7677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76773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D76773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76773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6773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SubtitleChar">
    <w:name w:val="Subtitle Char"/>
    <w:basedOn w:val="DefaultParagraphFont"/>
    <w:link w:val="Subtitle"/>
    <w:uiPriority w:val="11"/>
    <w:rsid w:val="00D76773"/>
    <w:rPr>
      <w:color w:val="5A5A5A" w:themeColor="text1" w:themeTint="A5"/>
      <w:spacing w:val="10"/>
    </w:rPr>
  </w:style>
  <w:style w:type="character" w:styleId="Strong">
    <w:name w:val="Strong"/>
    <w:basedOn w:val="DefaultParagraphFont"/>
    <w:uiPriority w:val="22"/>
    <w:qFormat/>
    <w:rsid w:val="00D76773"/>
    <w:rPr>
      <w:b/>
      <w:bCs/>
      <w:color w:val="000000" w:themeColor="text1"/>
    </w:rPr>
  </w:style>
  <w:style w:type="character" w:styleId="Emphasis">
    <w:name w:val="Emphasis"/>
    <w:basedOn w:val="DefaultParagraphFont"/>
    <w:uiPriority w:val="20"/>
    <w:qFormat/>
    <w:rsid w:val="00D76773"/>
    <w:rPr>
      <w:i/>
      <w:iCs/>
      <w:color w:val="auto"/>
    </w:rPr>
  </w:style>
  <w:style w:type="paragraph" w:styleId="NoSpacing">
    <w:name w:val="No Spacing"/>
    <w:uiPriority w:val="1"/>
    <w:qFormat/>
    <w:rsid w:val="00D76773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D76773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D76773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76773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76773"/>
    <w:rPr>
      <w:color w:val="000000" w:themeColor="text1"/>
      <w:shd w:val="clear" w:color="auto" w:fill="F2F2F2" w:themeFill="background1" w:themeFillShade="F2"/>
    </w:rPr>
  </w:style>
  <w:style w:type="character" w:styleId="SubtleEmphasis">
    <w:name w:val="Subtle Emphasis"/>
    <w:basedOn w:val="DefaultParagraphFont"/>
    <w:uiPriority w:val="19"/>
    <w:qFormat/>
    <w:rsid w:val="00D76773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D76773"/>
    <w:rPr>
      <w:b/>
      <w:bCs/>
      <w:i/>
      <w:iCs/>
      <w:caps/>
    </w:rPr>
  </w:style>
  <w:style w:type="character" w:styleId="SubtleReference">
    <w:name w:val="Subtle Reference"/>
    <w:basedOn w:val="DefaultParagraphFont"/>
    <w:uiPriority w:val="31"/>
    <w:qFormat/>
    <w:rsid w:val="00D76773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D76773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D76773"/>
    <w:rPr>
      <w:b w:val="0"/>
      <w:bCs w:val="0"/>
      <w:smallCaps/>
      <w:spacing w:val="5"/>
    </w:rPr>
  </w:style>
  <w:style w:type="paragraph" w:styleId="TOCHeading">
    <w:name w:val="TOC Heading"/>
    <w:next w:val="Normal"/>
    <w:uiPriority w:val="39"/>
    <w:unhideWhenUsed/>
    <w:qFormat/>
    <w:rsid w:val="001A625F"/>
    <w:pPr>
      <w:pageBreakBefore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table" w:styleId="ListTable3-Accent1">
    <w:name w:val="List Table 3 Accent 1"/>
    <w:basedOn w:val="TableNormal"/>
    <w:uiPriority w:val="48"/>
    <w:rsid w:val="00D76773"/>
    <w:pPr>
      <w:spacing w:after="0" w:line="240" w:lineRule="auto"/>
    </w:pPr>
    <w:rPr>
      <w:rFonts w:eastAsiaTheme="minorHAnsi"/>
      <w:lang w:val="en-GB"/>
    </w:r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D76773"/>
    <w:pPr>
      <w:spacing w:after="200" w:line="276" w:lineRule="auto"/>
      <w:ind w:left="720"/>
      <w:contextualSpacing/>
    </w:pPr>
    <w:rPr>
      <w:rFonts w:eastAsiaTheme="minorHAnsi"/>
      <w:lang w:val="en-GB"/>
    </w:rPr>
  </w:style>
  <w:style w:type="paragraph" w:styleId="TOC1">
    <w:name w:val="toc 1"/>
    <w:basedOn w:val="Normal"/>
    <w:next w:val="Normal"/>
    <w:autoRedefine/>
    <w:uiPriority w:val="39"/>
    <w:unhideWhenUsed/>
    <w:rsid w:val="00D76773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D76773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767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6773"/>
  </w:style>
  <w:style w:type="paragraph" w:styleId="Footer">
    <w:name w:val="footer"/>
    <w:basedOn w:val="Normal"/>
    <w:link w:val="FooterChar"/>
    <w:uiPriority w:val="99"/>
    <w:unhideWhenUsed/>
    <w:rsid w:val="00D767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6773"/>
  </w:style>
  <w:style w:type="table" w:styleId="TableGrid">
    <w:name w:val="Table Grid"/>
    <w:basedOn w:val="TableNormal"/>
    <w:uiPriority w:val="39"/>
    <w:rsid w:val="005373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D27C0E-43A4-4F16-9FDE-527F025A1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2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Kareem</dc:creator>
  <cp:keywords/>
  <dc:description/>
  <cp:lastModifiedBy>Kareem</cp:lastModifiedBy>
  <cp:revision>12</cp:revision>
  <dcterms:created xsi:type="dcterms:W3CDTF">2018-11-09T11:34:00Z</dcterms:created>
  <dcterms:modified xsi:type="dcterms:W3CDTF">2018-12-29T08:56:00Z</dcterms:modified>
</cp:coreProperties>
</file>